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4D5C" w:rsidRPr="007A77B3" w:rsidRDefault="00034D5C" w:rsidP="007A77B3">
      <w:pPr>
        <w:jc w:val="center"/>
        <w:rPr>
          <w:rFonts w:ascii="宋体" w:cs="Times New Roman"/>
          <w:b/>
          <w:bCs/>
        </w:rPr>
      </w:pPr>
      <w:r w:rsidRPr="007A77B3">
        <w:rPr>
          <w:rFonts w:ascii="宋体" w:hAnsi="宋体" w:cs="宋体" w:hint="eastAsia"/>
          <w:b/>
          <w:bCs/>
        </w:rPr>
        <w:t>全国高等学校计算机水平考试</w:t>
      </w:r>
      <w:r w:rsidRPr="007A77B3">
        <w:rPr>
          <w:rFonts w:cs="宋体" w:hint="eastAsia"/>
          <w:b/>
          <w:bCs/>
        </w:rPr>
        <w:t>Ⅱ级</w:t>
      </w:r>
      <w:r w:rsidRPr="007A77B3">
        <w:rPr>
          <w:rFonts w:ascii="宋体" w:hAnsi="宋体" w:cs="宋体" w:hint="eastAsia"/>
          <w:b/>
          <w:bCs/>
        </w:rPr>
        <w:t>《</w:t>
      </w:r>
      <w:r w:rsidRPr="007A77B3">
        <w:rPr>
          <w:rFonts w:ascii="宋体" w:hAnsi="宋体" w:cs="宋体"/>
          <w:b/>
          <w:bCs/>
        </w:rPr>
        <w:t>Office</w:t>
      </w:r>
      <w:r w:rsidRPr="007A77B3">
        <w:rPr>
          <w:rFonts w:ascii="宋体" w:hAnsi="宋体" w:cs="宋体" w:hint="eastAsia"/>
          <w:b/>
          <w:bCs/>
        </w:rPr>
        <w:t>高级应用》（</w:t>
      </w:r>
      <w:r w:rsidRPr="007A77B3">
        <w:rPr>
          <w:rFonts w:ascii="宋体" w:hAnsi="宋体" w:cs="宋体"/>
          <w:b/>
          <w:bCs/>
        </w:rPr>
        <w:t>2010</w:t>
      </w:r>
      <w:r w:rsidRPr="007A77B3">
        <w:rPr>
          <w:rFonts w:ascii="宋体" w:hAnsi="宋体" w:cs="宋体" w:hint="eastAsia"/>
          <w:b/>
          <w:bCs/>
        </w:rPr>
        <w:t>）考试大纲及样题（试行）</w:t>
      </w:r>
    </w:p>
    <w:p w:rsidR="00034D5C" w:rsidRDefault="00034D5C" w:rsidP="00DE1A63">
      <w:pPr>
        <w:numPr>
          <w:ilvl w:val="0"/>
          <w:numId w:val="4"/>
        </w:numPr>
        <w:spacing w:line="360" w:lineRule="auto"/>
        <w:rPr>
          <w:rFonts w:cs="Times New Roman"/>
          <w:b/>
          <w:bCs/>
        </w:rPr>
      </w:pPr>
      <w:r w:rsidRPr="00B651F0">
        <w:rPr>
          <w:rFonts w:cs="宋体" w:hint="eastAsia"/>
          <w:b/>
          <w:bCs/>
        </w:rPr>
        <w:t>考试目的与要求</w:t>
      </w:r>
    </w:p>
    <w:p w:rsidR="00034D5C" w:rsidRPr="003D404A" w:rsidRDefault="00034D5C" w:rsidP="007A77B3">
      <w:pPr>
        <w:ind w:firstLineChars="200" w:firstLine="31680"/>
        <w:rPr>
          <w:rFonts w:ascii="宋体" w:cs="Times New Roman"/>
        </w:rPr>
      </w:pPr>
      <w:r w:rsidRPr="00417EE5">
        <w:rPr>
          <w:rFonts w:ascii="宋体" w:hAnsi="宋体" w:cs="宋体" w:hint="eastAsia"/>
        </w:rPr>
        <w:t>随着日常工作信息化程度的日益提高</w:t>
      </w:r>
      <w:r w:rsidRPr="00417EE5">
        <w:rPr>
          <w:rFonts w:ascii="宋体" w:cs="宋体"/>
        </w:rPr>
        <w:t>,</w:t>
      </w:r>
      <w:r w:rsidRPr="00417EE5">
        <w:rPr>
          <w:rFonts w:ascii="宋体" w:hAnsi="宋体" w:cs="宋体" w:hint="eastAsia"/>
        </w:rPr>
        <w:t>文档、数据处理已经成为高校毕业生应当具备的一项基本技能</w:t>
      </w:r>
      <w:r>
        <w:rPr>
          <w:rFonts w:ascii="宋体" w:hAnsi="宋体" w:cs="宋体" w:hint="eastAsia"/>
        </w:rPr>
        <w:t>。</w:t>
      </w:r>
      <w:r w:rsidRPr="003D404A">
        <w:rPr>
          <w:rFonts w:ascii="宋体" w:hAnsi="宋体" w:cs="宋体" w:hint="eastAsia"/>
        </w:rPr>
        <w:t>开设《</w:t>
      </w:r>
      <w:r>
        <w:rPr>
          <w:rFonts w:ascii="宋体" w:hAnsi="宋体" w:cs="宋体"/>
        </w:rPr>
        <w:t>Office</w:t>
      </w:r>
      <w:r>
        <w:rPr>
          <w:rFonts w:ascii="宋体" w:hAnsi="宋体" w:cs="宋体" w:hint="eastAsia"/>
        </w:rPr>
        <w:t>高级应用》</w:t>
      </w:r>
      <w:r>
        <w:rPr>
          <w:rFonts w:ascii="宋体" w:hAnsi="宋体" w:cs="宋体"/>
        </w:rPr>
        <w:t>(2010)</w:t>
      </w:r>
      <w:r w:rsidRPr="003D404A">
        <w:rPr>
          <w:rFonts w:ascii="宋体" w:hAnsi="宋体" w:cs="宋体" w:hint="eastAsia"/>
        </w:rPr>
        <w:t>Ⅱ级考试，主要</w:t>
      </w:r>
      <w:r>
        <w:rPr>
          <w:rFonts w:ascii="宋体" w:hAnsi="宋体" w:cs="宋体" w:hint="eastAsia"/>
        </w:rPr>
        <w:t>目的</w:t>
      </w:r>
      <w:r w:rsidRPr="00417EE5">
        <w:rPr>
          <w:rFonts w:ascii="宋体" w:hAnsi="宋体" w:cs="宋体" w:hint="eastAsia"/>
        </w:rPr>
        <w:t>让学生与时俱进能够在实际办公环境中开展具体应用，更贴近岗位实际应用操作</w:t>
      </w:r>
      <w:r>
        <w:rPr>
          <w:rFonts w:ascii="宋体" w:hAnsi="宋体" w:cs="宋体" w:hint="eastAsia"/>
        </w:rPr>
        <w:t>；</w:t>
      </w:r>
      <w:r w:rsidRPr="00417EE5">
        <w:rPr>
          <w:rFonts w:ascii="宋体" w:hAnsi="宋体" w:cs="宋体" w:hint="eastAsia"/>
        </w:rPr>
        <w:t>让学生掌握更加专业、娴熟的办公技能和较高的信息处理能力。</w:t>
      </w:r>
    </w:p>
    <w:p w:rsidR="00034D5C" w:rsidRPr="003D404A" w:rsidRDefault="00034D5C" w:rsidP="001E1F39">
      <w:pPr>
        <w:spacing w:line="360" w:lineRule="auto"/>
        <w:rPr>
          <w:rFonts w:ascii="宋体" w:hAnsi="宋体" w:cs="宋体"/>
        </w:rPr>
      </w:pPr>
      <w:r w:rsidRPr="003D404A">
        <w:rPr>
          <w:rFonts w:ascii="宋体" w:hAnsi="宋体" w:cs="宋体"/>
        </w:rPr>
        <w:t>1</w:t>
      </w:r>
      <w:r w:rsidRPr="003D404A">
        <w:rPr>
          <w:rFonts w:ascii="宋体" w:hAnsi="宋体" w:cs="宋体" w:hint="eastAsia"/>
        </w:rPr>
        <w:t>、</w:t>
      </w:r>
      <w:r w:rsidRPr="003D404A">
        <w:rPr>
          <w:rFonts w:ascii="宋体" w:hAnsi="宋体" w:cs="宋体"/>
        </w:rPr>
        <w:t xml:space="preserve"> </w:t>
      </w:r>
      <w:r w:rsidRPr="003D404A">
        <w:rPr>
          <w:rFonts w:ascii="宋体" w:hAnsi="宋体" w:cs="宋体" w:hint="eastAsia"/>
        </w:rPr>
        <w:t>掌握</w:t>
      </w:r>
      <w:r w:rsidRPr="003D404A">
        <w:rPr>
          <w:rFonts w:ascii="宋体" w:hAnsi="宋体" w:cs="宋体"/>
        </w:rPr>
        <w:t>Office2010</w:t>
      </w:r>
      <w:r w:rsidRPr="003D404A">
        <w:rPr>
          <w:rFonts w:ascii="宋体" w:hAnsi="宋体" w:cs="宋体" w:hint="eastAsia"/>
        </w:rPr>
        <w:t>各组件的运行环境、视窗元素等；</w:t>
      </w:r>
      <w:r w:rsidRPr="003D404A">
        <w:rPr>
          <w:rFonts w:ascii="宋体" w:hAnsi="宋体" w:cs="宋体"/>
        </w:rPr>
        <w:t xml:space="preserve"> </w:t>
      </w:r>
    </w:p>
    <w:p w:rsidR="00034D5C" w:rsidRPr="003D404A" w:rsidRDefault="00034D5C" w:rsidP="001E1F39">
      <w:pPr>
        <w:spacing w:line="360" w:lineRule="auto"/>
        <w:rPr>
          <w:rFonts w:ascii="宋体" w:hAnsi="宋体" w:cs="宋体"/>
        </w:rPr>
      </w:pPr>
      <w:r w:rsidRPr="003D404A">
        <w:rPr>
          <w:rFonts w:ascii="宋体" w:hAnsi="宋体" w:cs="宋体"/>
        </w:rPr>
        <w:t>2</w:t>
      </w:r>
      <w:r w:rsidRPr="003D404A">
        <w:rPr>
          <w:rFonts w:ascii="宋体" w:hAnsi="宋体" w:cs="宋体" w:hint="eastAsia"/>
        </w:rPr>
        <w:t>、</w:t>
      </w:r>
      <w:r w:rsidRPr="003D404A">
        <w:rPr>
          <w:rFonts w:ascii="宋体" w:hAnsi="宋体" w:cs="宋体"/>
        </w:rPr>
        <w:t xml:space="preserve"> </w:t>
      </w:r>
      <w:r w:rsidRPr="003D404A">
        <w:rPr>
          <w:rFonts w:ascii="宋体" w:hAnsi="宋体" w:cs="宋体" w:hint="eastAsia"/>
        </w:rPr>
        <w:t>掌握</w:t>
      </w:r>
      <w:r w:rsidRPr="003D404A">
        <w:rPr>
          <w:rFonts w:ascii="宋体" w:hAnsi="宋体" w:cs="宋体"/>
        </w:rPr>
        <w:t>Word2010</w:t>
      </w:r>
      <w:r w:rsidRPr="003D404A">
        <w:rPr>
          <w:rFonts w:ascii="宋体" w:hAnsi="宋体" w:cs="宋体" w:hint="eastAsia"/>
        </w:rPr>
        <w:t>的基础理论知识以及高级应用技术，能够熟练掌握长文档的排版（页面设置、样式设置、域的设置、文档修订等），邮件合并操作等。</w:t>
      </w:r>
      <w:r w:rsidRPr="003D404A">
        <w:rPr>
          <w:rFonts w:ascii="宋体" w:hAnsi="宋体" w:cs="宋体"/>
        </w:rPr>
        <w:t xml:space="preserve"> </w:t>
      </w:r>
    </w:p>
    <w:p w:rsidR="00034D5C" w:rsidRPr="003D404A" w:rsidRDefault="00034D5C" w:rsidP="001E1F39">
      <w:pPr>
        <w:spacing w:line="360" w:lineRule="auto"/>
        <w:rPr>
          <w:rFonts w:ascii="宋体" w:cs="Times New Roman"/>
        </w:rPr>
      </w:pPr>
      <w:r w:rsidRPr="003D404A">
        <w:rPr>
          <w:rFonts w:ascii="宋体" w:hAnsi="宋体" w:cs="宋体"/>
        </w:rPr>
        <w:t>3</w:t>
      </w:r>
      <w:r w:rsidRPr="003D404A">
        <w:rPr>
          <w:rFonts w:ascii="宋体" w:hAnsi="宋体" w:cs="宋体" w:hint="eastAsia"/>
        </w:rPr>
        <w:t>、</w:t>
      </w:r>
      <w:r w:rsidRPr="003D404A">
        <w:rPr>
          <w:rFonts w:ascii="宋体" w:hAnsi="宋体" w:cs="宋体"/>
        </w:rPr>
        <w:t xml:space="preserve"> </w:t>
      </w:r>
      <w:r w:rsidRPr="003D404A">
        <w:rPr>
          <w:rFonts w:ascii="宋体" w:hAnsi="宋体" w:cs="宋体" w:hint="eastAsia"/>
        </w:rPr>
        <w:t>掌握</w:t>
      </w:r>
      <w:r w:rsidRPr="003D404A">
        <w:rPr>
          <w:rFonts w:ascii="宋体" w:hAnsi="宋体" w:cs="宋体"/>
        </w:rPr>
        <w:t>Excel2010</w:t>
      </w:r>
      <w:r w:rsidRPr="003D404A">
        <w:rPr>
          <w:rFonts w:ascii="宋体" w:hAnsi="宋体" w:cs="宋体" w:hint="eastAsia"/>
        </w:rPr>
        <w:t>的基础理论知识以及高级应用技术，能够熟练操作工作簿、工作表、熟练地使用函数和公式，能根据应用需求构建公式，能够运用</w:t>
      </w:r>
      <w:r w:rsidRPr="003D404A">
        <w:rPr>
          <w:rFonts w:ascii="宋体" w:hAnsi="宋体" w:cs="宋体"/>
        </w:rPr>
        <w:t>Excel</w:t>
      </w:r>
      <w:r w:rsidRPr="003D404A">
        <w:rPr>
          <w:rFonts w:ascii="宋体" w:hAnsi="宋体" w:cs="宋体" w:hint="eastAsia"/>
        </w:rPr>
        <w:t>内置工具进行数据分析、能够对外部数据进行导入导出等</w:t>
      </w:r>
      <w:r w:rsidRPr="003D404A">
        <w:rPr>
          <w:rFonts w:ascii="宋体" w:hAnsi="宋体" w:cs="宋体"/>
        </w:rPr>
        <w:t xml:space="preserve"> </w:t>
      </w:r>
      <w:r w:rsidRPr="003D404A">
        <w:rPr>
          <w:rFonts w:ascii="宋体" w:hAnsi="宋体" w:cs="宋体" w:hint="eastAsia"/>
        </w:rPr>
        <w:t>。</w:t>
      </w:r>
      <w:bookmarkStart w:id="0" w:name="_GoBack"/>
      <w:bookmarkEnd w:id="0"/>
    </w:p>
    <w:p w:rsidR="00034D5C" w:rsidRPr="003D404A" w:rsidRDefault="00034D5C" w:rsidP="001E1F39">
      <w:pPr>
        <w:spacing w:line="360" w:lineRule="auto"/>
        <w:rPr>
          <w:rFonts w:ascii="宋体" w:hAnsi="宋体" w:cs="宋体"/>
        </w:rPr>
      </w:pPr>
      <w:r w:rsidRPr="003D404A">
        <w:rPr>
          <w:rFonts w:ascii="宋体" w:hAnsi="宋体" w:cs="宋体"/>
        </w:rPr>
        <w:t>4</w:t>
      </w:r>
      <w:r w:rsidRPr="003D404A">
        <w:rPr>
          <w:rFonts w:ascii="宋体" w:hAnsi="宋体" w:cs="宋体" w:hint="eastAsia"/>
        </w:rPr>
        <w:t>、</w:t>
      </w:r>
      <w:r w:rsidRPr="003D404A">
        <w:rPr>
          <w:rFonts w:ascii="宋体" w:hAnsi="宋体" w:cs="宋体"/>
        </w:rPr>
        <w:t xml:space="preserve"> </w:t>
      </w:r>
      <w:r w:rsidRPr="003D404A">
        <w:rPr>
          <w:rFonts w:ascii="宋体" w:hAnsi="宋体" w:cs="宋体" w:hint="eastAsia"/>
        </w:rPr>
        <w:t>掌握</w:t>
      </w:r>
      <w:r w:rsidRPr="003D404A">
        <w:rPr>
          <w:rFonts w:ascii="宋体" w:hAnsi="宋体" w:cs="宋体"/>
        </w:rPr>
        <w:t>PowerPoint2010</w:t>
      </w:r>
      <w:r w:rsidRPr="003D404A">
        <w:rPr>
          <w:rFonts w:ascii="宋体" w:hAnsi="宋体" w:cs="宋体" w:hint="eastAsia"/>
        </w:rPr>
        <w:t>的基础理论知识以及高级应用技术，能够熟练应用模版、母版，掌握多媒体效果、幻灯片放映设置和演示文稿的输出。</w:t>
      </w:r>
      <w:r w:rsidRPr="003D404A">
        <w:rPr>
          <w:rFonts w:ascii="宋体" w:hAnsi="宋体" w:cs="宋体"/>
        </w:rPr>
        <w:t xml:space="preserve"> </w:t>
      </w:r>
    </w:p>
    <w:p w:rsidR="00034D5C" w:rsidRPr="003D404A" w:rsidRDefault="00034D5C" w:rsidP="001E1F39">
      <w:pPr>
        <w:spacing w:line="360" w:lineRule="auto"/>
        <w:rPr>
          <w:rFonts w:ascii="宋体" w:hAnsi="宋体" w:cs="宋体"/>
        </w:rPr>
      </w:pPr>
      <w:r w:rsidRPr="003D404A">
        <w:rPr>
          <w:rFonts w:ascii="宋体" w:hAnsi="宋体" w:cs="宋体"/>
        </w:rPr>
        <w:t>5</w:t>
      </w:r>
      <w:r w:rsidRPr="003D404A">
        <w:rPr>
          <w:rFonts w:ascii="宋体" w:hAnsi="宋体" w:cs="宋体" w:hint="eastAsia"/>
        </w:rPr>
        <w:t>、</w:t>
      </w:r>
      <w:r w:rsidRPr="003D404A">
        <w:rPr>
          <w:rFonts w:ascii="宋体" w:hAnsi="宋体" w:cs="宋体"/>
        </w:rPr>
        <w:t xml:space="preserve"> </w:t>
      </w:r>
      <w:r w:rsidRPr="003D404A">
        <w:rPr>
          <w:rFonts w:ascii="宋体" w:hAnsi="宋体" w:cs="宋体" w:hint="eastAsia"/>
        </w:rPr>
        <w:t>了解</w:t>
      </w:r>
      <w:r w:rsidRPr="003D404A">
        <w:rPr>
          <w:rFonts w:ascii="宋体" w:hAnsi="宋体" w:cs="宋体"/>
        </w:rPr>
        <w:t>Office2010</w:t>
      </w:r>
      <w:r w:rsidRPr="003D404A">
        <w:rPr>
          <w:rFonts w:ascii="宋体" w:hAnsi="宋体" w:cs="宋体" w:hint="eastAsia"/>
        </w:rPr>
        <w:t>的文档安全知识，能够利用</w:t>
      </w:r>
      <w:r w:rsidRPr="003D404A">
        <w:rPr>
          <w:rFonts w:ascii="宋体" w:hAnsi="宋体" w:cs="宋体"/>
        </w:rPr>
        <w:t>Office2010</w:t>
      </w:r>
      <w:r w:rsidRPr="003D404A">
        <w:rPr>
          <w:rFonts w:ascii="宋体" w:hAnsi="宋体" w:cs="宋体" w:hint="eastAsia"/>
        </w:rPr>
        <w:t>的内置功能对文档进行保护。</w:t>
      </w:r>
      <w:r w:rsidRPr="003D404A">
        <w:rPr>
          <w:rFonts w:ascii="宋体" w:hAnsi="宋体" w:cs="宋体"/>
        </w:rPr>
        <w:t xml:space="preserve"> </w:t>
      </w:r>
    </w:p>
    <w:p w:rsidR="00034D5C" w:rsidRPr="003D404A" w:rsidRDefault="00034D5C" w:rsidP="001E1F39">
      <w:pPr>
        <w:spacing w:line="360" w:lineRule="auto"/>
        <w:rPr>
          <w:rFonts w:ascii="宋体" w:cs="Times New Roman"/>
        </w:rPr>
      </w:pPr>
      <w:r w:rsidRPr="003D404A">
        <w:rPr>
          <w:rFonts w:ascii="宋体" w:hAnsi="宋体" w:cs="宋体"/>
        </w:rPr>
        <w:t>6</w:t>
      </w:r>
      <w:r w:rsidRPr="003D404A">
        <w:rPr>
          <w:rFonts w:ascii="宋体" w:hAnsi="宋体" w:cs="宋体" w:hint="eastAsia"/>
        </w:rPr>
        <w:t>、</w:t>
      </w:r>
      <w:r w:rsidRPr="003D404A">
        <w:rPr>
          <w:rFonts w:ascii="宋体" w:hAnsi="宋体" w:cs="宋体"/>
        </w:rPr>
        <w:t xml:space="preserve"> </w:t>
      </w:r>
      <w:r w:rsidRPr="003D404A">
        <w:rPr>
          <w:rFonts w:ascii="宋体" w:hAnsi="宋体" w:cs="宋体" w:hint="eastAsia"/>
        </w:rPr>
        <w:t>了解</w:t>
      </w:r>
      <w:r w:rsidRPr="003D404A">
        <w:rPr>
          <w:rFonts w:ascii="宋体" w:hAnsi="宋体" w:cs="宋体"/>
        </w:rPr>
        <w:t>Office2010</w:t>
      </w:r>
      <w:r w:rsidRPr="003D404A">
        <w:rPr>
          <w:rFonts w:ascii="宋体" w:hAnsi="宋体" w:cs="宋体" w:hint="eastAsia"/>
        </w:rPr>
        <w:t>的宏知识，掌握宏的简单应用。</w:t>
      </w:r>
    </w:p>
    <w:p w:rsidR="00034D5C" w:rsidRPr="000F0BEA" w:rsidRDefault="00034D5C" w:rsidP="001E1F39">
      <w:pPr>
        <w:spacing w:line="360" w:lineRule="auto"/>
        <w:rPr>
          <w:rFonts w:cs="Times New Roman"/>
          <w:b/>
          <w:bCs/>
        </w:rPr>
      </w:pPr>
      <w:r w:rsidRPr="000F0BEA">
        <w:rPr>
          <w:rFonts w:cs="宋体" w:hint="eastAsia"/>
          <w:b/>
          <w:bCs/>
        </w:rPr>
        <w:t>二、考试内容</w:t>
      </w:r>
    </w:p>
    <w:p w:rsidR="00034D5C" w:rsidRPr="003D404A" w:rsidRDefault="00034D5C" w:rsidP="001E1F39">
      <w:pPr>
        <w:spacing w:line="360" w:lineRule="auto"/>
        <w:rPr>
          <w:rFonts w:ascii="宋体" w:cs="Times New Roman"/>
        </w:rPr>
      </w:pPr>
      <w:r w:rsidRPr="003D404A">
        <w:rPr>
          <w:rFonts w:ascii="宋体" w:hAnsi="宋体" w:cs="宋体"/>
        </w:rPr>
        <w:t>(</w:t>
      </w:r>
      <w:r w:rsidRPr="003D404A">
        <w:rPr>
          <w:rFonts w:ascii="宋体" w:hAnsi="宋体" w:cs="宋体" w:hint="eastAsia"/>
        </w:rPr>
        <w:t>一</w:t>
      </w:r>
      <w:r w:rsidRPr="003D404A">
        <w:rPr>
          <w:rFonts w:ascii="宋体" w:hAnsi="宋体" w:cs="宋体"/>
        </w:rPr>
        <w:t>)  Word2010</w:t>
      </w:r>
      <w:r w:rsidRPr="003D404A">
        <w:rPr>
          <w:rFonts w:ascii="宋体" w:hAnsi="宋体" w:cs="宋体" w:hint="eastAsia"/>
        </w:rPr>
        <w:t>高级应用</w:t>
      </w:r>
    </w:p>
    <w:p w:rsidR="00034D5C" w:rsidRPr="00CF5734" w:rsidRDefault="00034D5C" w:rsidP="00CF5734">
      <w:pPr>
        <w:tabs>
          <w:tab w:val="left" w:pos="360"/>
        </w:tabs>
        <w:rPr>
          <w:rFonts w:cs="Times New Roman"/>
        </w:rPr>
      </w:pPr>
      <w:r>
        <w:rPr>
          <w:rFonts w:cs="宋体" w:hint="eastAsia"/>
        </w:rPr>
        <w:t>【主要考点】</w:t>
      </w:r>
    </w:p>
    <w:p w:rsidR="00034D5C" w:rsidRPr="003D404A" w:rsidRDefault="00034D5C" w:rsidP="001E1F39">
      <w:pPr>
        <w:spacing w:line="360" w:lineRule="auto"/>
        <w:rPr>
          <w:rFonts w:ascii="宋体" w:cs="Times New Roman"/>
        </w:rPr>
      </w:pPr>
      <w:r w:rsidRPr="003D404A">
        <w:rPr>
          <w:rFonts w:ascii="宋体" w:hAnsi="宋体" w:cs="宋体"/>
        </w:rPr>
        <w:t>1</w:t>
      </w:r>
      <w:r w:rsidRPr="003D404A">
        <w:rPr>
          <w:rFonts w:ascii="宋体" w:hAnsi="宋体" w:cs="宋体" w:hint="eastAsia"/>
        </w:rPr>
        <w:t>、</w:t>
      </w:r>
      <w:r w:rsidRPr="003D404A">
        <w:rPr>
          <w:rFonts w:ascii="宋体" w:hAnsi="宋体" w:cs="宋体"/>
        </w:rPr>
        <w:t xml:space="preserve"> Word </w:t>
      </w:r>
      <w:r w:rsidRPr="003D404A">
        <w:rPr>
          <w:rFonts w:ascii="宋体" w:hAnsi="宋体" w:cs="宋体" w:hint="eastAsia"/>
        </w:rPr>
        <w:t>的基本功能，文档的创建、编辑、保存、打印和保护等基本操作。</w:t>
      </w:r>
    </w:p>
    <w:p w:rsidR="00034D5C" w:rsidRPr="003D404A" w:rsidRDefault="00034D5C" w:rsidP="001E1F39">
      <w:pPr>
        <w:spacing w:line="360" w:lineRule="auto"/>
        <w:rPr>
          <w:rFonts w:ascii="宋体" w:cs="Times New Roman"/>
        </w:rPr>
      </w:pPr>
      <w:r w:rsidRPr="003D404A">
        <w:rPr>
          <w:rFonts w:ascii="宋体" w:hAnsi="宋体" w:cs="宋体"/>
        </w:rPr>
        <w:t>2</w:t>
      </w:r>
      <w:r w:rsidRPr="003D404A">
        <w:rPr>
          <w:rFonts w:ascii="宋体" w:hAnsi="宋体" w:cs="宋体" w:hint="eastAsia"/>
        </w:rPr>
        <w:t>、</w:t>
      </w:r>
      <w:r w:rsidRPr="003D404A">
        <w:rPr>
          <w:rFonts w:ascii="宋体" w:hAnsi="宋体" w:cs="宋体"/>
        </w:rPr>
        <w:t xml:space="preserve"> </w:t>
      </w:r>
      <w:r w:rsidRPr="003D404A">
        <w:rPr>
          <w:rFonts w:ascii="宋体" w:hAnsi="宋体" w:cs="宋体" w:hint="eastAsia"/>
        </w:rPr>
        <w:t>样式的建立和应用：“样式”的新建、修改、应用、设置样式快捷键、管理样式、快速删除样式、保护样式。</w:t>
      </w:r>
    </w:p>
    <w:p w:rsidR="00034D5C" w:rsidRPr="003D404A" w:rsidRDefault="00034D5C" w:rsidP="001E1F39">
      <w:pPr>
        <w:spacing w:line="360" w:lineRule="auto"/>
        <w:rPr>
          <w:rFonts w:ascii="宋体" w:cs="Times New Roman"/>
        </w:rPr>
      </w:pPr>
      <w:r w:rsidRPr="003D404A">
        <w:rPr>
          <w:rFonts w:ascii="宋体" w:hAnsi="宋体" w:cs="宋体"/>
        </w:rPr>
        <w:t>3</w:t>
      </w:r>
      <w:r w:rsidRPr="003D404A">
        <w:rPr>
          <w:rFonts w:ascii="宋体" w:hAnsi="宋体" w:cs="宋体" w:hint="eastAsia"/>
        </w:rPr>
        <w:t>、</w:t>
      </w:r>
      <w:r w:rsidRPr="003D404A">
        <w:rPr>
          <w:rFonts w:ascii="宋体" w:hAnsi="宋体" w:cs="宋体"/>
        </w:rPr>
        <w:t xml:space="preserve"> </w:t>
      </w:r>
      <w:r w:rsidRPr="003D404A">
        <w:rPr>
          <w:rFonts w:ascii="宋体" w:hAnsi="宋体" w:cs="宋体" w:hint="eastAsia"/>
        </w:rPr>
        <w:t>模板的应用和建立：应用已有模板创建新文档、利用文档建立新的模板。</w:t>
      </w:r>
    </w:p>
    <w:p w:rsidR="00034D5C" w:rsidRPr="003D404A" w:rsidRDefault="00034D5C" w:rsidP="001E1F39">
      <w:pPr>
        <w:spacing w:line="360" w:lineRule="auto"/>
        <w:rPr>
          <w:rFonts w:ascii="宋体" w:cs="Times New Roman"/>
        </w:rPr>
      </w:pPr>
      <w:r w:rsidRPr="003D404A">
        <w:rPr>
          <w:rFonts w:ascii="宋体" w:hAnsi="宋体" w:cs="宋体"/>
        </w:rPr>
        <w:t xml:space="preserve">4 </w:t>
      </w:r>
      <w:r w:rsidRPr="003D404A">
        <w:rPr>
          <w:rFonts w:ascii="宋体" w:hAnsi="宋体" w:cs="宋体" w:hint="eastAsia"/>
        </w:rPr>
        <w:t>、设置字体和段落格式、应用文档样式和主题、调整页面布局等排版操作。</w:t>
      </w:r>
    </w:p>
    <w:p w:rsidR="00034D5C" w:rsidRPr="003D404A" w:rsidRDefault="00034D5C" w:rsidP="001E1F39">
      <w:pPr>
        <w:spacing w:line="360" w:lineRule="auto"/>
        <w:rPr>
          <w:rFonts w:ascii="宋体" w:cs="Times New Roman"/>
        </w:rPr>
      </w:pPr>
      <w:r w:rsidRPr="003D404A">
        <w:rPr>
          <w:rFonts w:ascii="宋体" w:hAnsi="宋体" w:cs="宋体"/>
        </w:rPr>
        <w:t>5</w:t>
      </w:r>
      <w:r w:rsidRPr="003D404A">
        <w:rPr>
          <w:rFonts w:ascii="宋体" w:hAnsi="宋体" w:cs="宋体" w:hint="eastAsia"/>
        </w:rPr>
        <w:t>、</w:t>
      </w:r>
      <w:r w:rsidRPr="003D404A">
        <w:rPr>
          <w:rFonts w:ascii="宋体" w:hAnsi="宋体" w:cs="宋体"/>
        </w:rPr>
        <w:t xml:space="preserve"> </w:t>
      </w:r>
      <w:r w:rsidRPr="003D404A">
        <w:rPr>
          <w:rFonts w:ascii="宋体" w:hAnsi="宋体" w:cs="宋体" w:hint="eastAsia"/>
        </w:rPr>
        <w:t>文档中表格的制作与编辑，表格数据的运算。</w:t>
      </w:r>
    </w:p>
    <w:p w:rsidR="00034D5C" w:rsidRPr="003D404A" w:rsidRDefault="00034D5C" w:rsidP="001E1F39">
      <w:pPr>
        <w:spacing w:line="360" w:lineRule="auto"/>
        <w:rPr>
          <w:rFonts w:ascii="宋体" w:cs="Times New Roman"/>
        </w:rPr>
      </w:pPr>
      <w:r w:rsidRPr="003D404A">
        <w:rPr>
          <w:rFonts w:ascii="宋体" w:hAnsi="宋体" w:cs="宋体"/>
        </w:rPr>
        <w:t>6</w:t>
      </w:r>
      <w:r w:rsidRPr="003D404A">
        <w:rPr>
          <w:rFonts w:ascii="宋体" w:hAnsi="宋体" w:cs="宋体" w:hint="eastAsia"/>
        </w:rPr>
        <w:t>、</w:t>
      </w:r>
      <w:r w:rsidRPr="003D404A">
        <w:rPr>
          <w:rFonts w:ascii="宋体" w:hAnsi="宋体" w:cs="宋体"/>
        </w:rPr>
        <w:t xml:space="preserve"> </w:t>
      </w:r>
      <w:r w:rsidRPr="003D404A">
        <w:rPr>
          <w:rFonts w:ascii="宋体" w:hAnsi="宋体" w:cs="宋体" w:hint="eastAsia"/>
        </w:rPr>
        <w:t>文档中图形、图像（片）对象的编辑和处理，文本框和文档部件的使用，符号与数学公式的输入与编辑。</w:t>
      </w:r>
    </w:p>
    <w:p w:rsidR="00034D5C" w:rsidRPr="003D404A" w:rsidRDefault="00034D5C" w:rsidP="001E1F39">
      <w:pPr>
        <w:spacing w:line="360" w:lineRule="auto"/>
        <w:rPr>
          <w:rFonts w:ascii="宋体" w:cs="Times New Roman"/>
        </w:rPr>
      </w:pPr>
      <w:r w:rsidRPr="003D404A">
        <w:rPr>
          <w:rFonts w:ascii="宋体" w:hAnsi="宋体" w:cs="宋体"/>
        </w:rPr>
        <w:t>7</w:t>
      </w:r>
      <w:r w:rsidRPr="003D404A">
        <w:rPr>
          <w:rFonts w:ascii="宋体" w:hAnsi="宋体" w:cs="宋体" w:hint="eastAsia"/>
        </w:rPr>
        <w:t>、</w:t>
      </w:r>
      <w:r w:rsidRPr="003D404A">
        <w:rPr>
          <w:rFonts w:ascii="宋体" w:hAnsi="宋体" w:cs="宋体"/>
        </w:rPr>
        <w:t xml:space="preserve"> </w:t>
      </w:r>
      <w:r w:rsidRPr="003D404A">
        <w:rPr>
          <w:rFonts w:ascii="宋体" w:hAnsi="宋体" w:cs="宋体" w:hint="eastAsia"/>
        </w:rPr>
        <w:t>文档的分栏、分页和分节操作，文档页眉、页脚的设置，文档内容引用操作。</w:t>
      </w:r>
    </w:p>
    <w:p w:rsidR="00034D5C" w:rsidRPr="003D404A" w:rsidRDefault="00034D5C" w:rsidP="001E1F39">
      <w:pPr>
        <w:spacing w:line="360" w:lineRule="auto"/>
        <w:rPr>
          <w:rFonts w:ascii="宋体" w:cs="Times New Roman"/>
        </w:rPr>
      </w:pPr>
      <w:r w:rsidRPr="003D404A">
        <w:rPr>
          <w:rFonts w:ascii="宋体" w:hAnsi="宋体" w:cs="宋体"/>
        </w:rPr>
        <w:t>8</w:t>
      </w:r>
      <w:r w:rsidRPr="003D404A">
        <w:rPr>
          <w:rFonts w:ascii="宋体" w:hAnsi="宋体" w:cs="宋体" w:hint="eastAsia"/>
        </w:rPr>
        <w:t>、</w:t>
      </w:r>
      <w:r w:rsidRPr="003D404A">
        <w:rPr>
          <w:rFonts w:ascii="宋体" w:hAnsi="宋体" w:cs="宋体"/>
        </w:rPr>
        <w:t xml:space="preserve"> </w:t>
      </w:r>
      <w:r w:rsidRPr="003D404A">
        <w:rPr>
          <w:rFonts w:ascii="宋体" w:hAnsi="宋体" w:cs="宋体" w:hint="eastAsia"/>
        </w:rPr>
        <w:t>文档审阅、批注和修订。</w:t>
      </w:r>
    </w:p>
    <w:p w:rsidR="00034D5C" w:rsidRPr="003D404A" w:rsidRDefault="00034D5C" w:rsidP="001E1F39">
      <w:pPr>
        <w:spacing w:line="360" w:lineRule="auto"/>
        <w:rPr>
          <w:rFonts w:ascii="宋体" w:cs="Times New Roman"/>
        </w:rPr>
      </w:pPr>
      <w:r w:rsidRPr="003D404A">
        <w:rPr>
          <w:rFonts w:ascii="宋体" w:hAnsi="宋体" w:cs="宋体"/>
        </w:rPr>
        <w:t>9</w:t>
      </w:r>
      <w:r w:rsidRPr="003D404A">
        <w:rPr>
          <w:rFonts w:ascii="宋体" w:hAnsi="宋体" w:cs="宋体" w:hint="eastAsia"/>
        </w:rPr>
        <w:t>、</w:t>
      </w:r>
      <w:r w:rsidRPr="003D404A">
        <w:rPr>
          <w:rFonts w:ascii="宋体" w:hAnsi="宋体" w:cs="宋体"/>
        </w:rPr>
        <w:t xml:space="preserve"> </w:t>
      </w:r>
      <w:r w:rsidRPr="003D404A">
        <w:rPr>
          <w:rFonts w:ascii="宋体" w:hAnsi="宋体" w:cs="宋体" w:hint="eastAsia"/>
        </w:rPr>
        <w:t>利用邮件合并功能批量制作和处理文档。</w:t>
      </w:r>
    </w:p>
    <w:p w:rsidR="00034D5C" w:rsidRPr="003D404A" w:rsidRDefault="00034D5C" w:rsidP="001E1F39">
      <w:pPr>
        <w:spacing w:line="360" w:lineRule="auto"/>
        <w:rPr>
          <w:rFonts w:ascii="宋体" w:cs="Times New Roman"/>
        </w:rPr>
      </w:pPr>
      <w:r w:rsidRPr="003D404A">
        <w:rPr>
          <w:rFonts w:ascii="宋体" w:hAnsi="宋体" w:cs="宋体"/>
        </w:rPr>
        <w:t xml:space="preserve">10 </w:t>
      </w:r>
      <w:r w:rsidRPr="003D404A">
        <w:rPr>
          <w:rFonts w:ascii="宋体" w:hAnsi="宋体" w:cs="宋体" w:hint="eastAsia"/>
        </w:rPr>
        <w:t>、多窗口和多文档的编辑，文档视图的使用。</w:t>
      </w:r>
    </w:p>
    <w:p w:rsidR="00034D5C" w:rsidRPr="003D404A" w:rsidRDefault="00034D5C" w:rsidP="001E1F39">
      <w:pPr>
        <w:spacing w:line="360" w:lineRule="auto"/>
        <w:rPr>
          <w:rFonts w:ascii="宋体" w:cs="Times New Roman"/>
        </w:rPr>
      </w:pPr>
      <w:r w:rsidRPr="003D404A">
        <w:rPr>
          <w:rFonts w:ascii="宋体" w:hAnsi="宋体" w:cs="宋体"/>
        </w:rPr>
        <w:t>11</w:t>
      </w:r>
      <w:r w:rsidRPr="003D404A">
        <w:rPr>
          <w:rFonts w:ascii="宋体" w:hAnsi="宋体" w:cs="宋体" w:hint="eastAsia"/>
        </w:rPr>
        <w:t>、</w:t>
      </w:r>
      <w:r w:rsidRPr="003D404A">
        <w:rPr>
          <w:rFonts w:ascii="宋体" w:hAnsi="宋体" w:cs="宋体"/>
        </w:rPr>
        <w:t xml:space="preserve"> </w:t>
      </w:r>
      <w:r w:rsidRPr="003D404A">
        <w:rPr>
          <w:rFonts w:ascii="宋体" w:hAnsi="宋体" w:cs="宋体" w:hint="eastAsia"/>
        </w:rPr>
        <w:t>正确使用脚注、尾注、题注、超链接、交叉引用、索引和目录等的插入和引用。</w:t>
      </w:r>
    </w:p>
    <w:p w:rsidR="00034D5C" w:rsidRPr="003D404A" w:rsidRDefault="00034D5C" w:rsidP="001E1F39">
      <w:pPr>
        <w:spacing w:line="360" w:lineRule="auto"/>
        <w:rPr>
          <w:rFonts w:ascii="宋体" w:cs="Times New Roman"/>
        </w:rPr>
      </w:pPr>
      <w:r w:rsidRPr="003D404A">
        <w:rPr>
          <w:rFonts w:ascii="宋体" w:hAnsi="宋体" w:cs="宋体"/>
        </w:rPr>
        <w:t>12</w:t>
      </w:r>
      <w:r w:rsidRPr="003D404A">
        <w:rPr>
          <w:rFonts w:ascii="宋体" w:hAnsi="宋体" w:cs="宋体" w:hint="eastAsia"/>
        </w:rPr>
        <w:t>、</w:t>
      </w:r>
      <w:r w:rsidRPr="003D404A">
        <w:rPr>
          <w:rFonts w:ascii="宋体" w:hAnsi="宋体" w:cs="宋体"/>
        </w:rPr>
        <w:t xml:space="preserve"> </w:t>
      </w:r>
      <w:r w:rsidRPr="003D404A">
        <w:rPr>
          <w:rFonts w:ascii="宋体" w:hAnsi="宋体" w:cs="宋体" w:hint="eastAsia"/>
        </w:rPr>
        <w:t>宏的综合应用：在文档中录制、编辑、修改、复制、删除和运行宏。</w:t>
      </w:r>
    </w:p>
    <w:p w:rsidR="00034D5C" w:rsidRPr="003D404A" w:rsidRDefault="00034D5C" w:rsidP="001E1F39">
      <w:pPr>
        <w:spacing w:line="360" w:lineRule="auto"/>
        <w:rPr>
          <w:rFonts w:ascii="宋体" w:cs="Times New Roman"/>
        </w:rPr>
      </w:pPr>
      <w:r w:rsidRPr="003D404A">
        <w:rPr>
          <w:rFonts w:ascii="宋体" w:hAnsi="宋体" w:cs="宋体"/>
        </w:rPr>
        <w:t>13</w:t>
      </w:r>
      <w:r w:rsidRPr="003D404A">
        <w:rPr>
          <w:rFonts w:ascii="宋体" w:hAnsi="宋体" w:cs="宋体" w:hint="eastAsia"/>
        </w:rPr>
        <w:t>、</w:t>
      </w:r>
      <w:r w:rsidRPr="003D404A">
        <w:rPr>
          <w:rFonts w:ascii="宋体" w:hAnsi="宋体" w:cs="宋体"/>
        </w:rPr>
        <w:t xml:space="preserve"> </w:t>
      </w:r>
      <w:r w:rsidRPr="003D404A">
        <w:rPr>
          <w:rFonts w:ascii="宋体" w:hAnsi="宋体" w:cs="宋体" w:hint="eastAsia"/>
        </w:rPr>
        <w:t>域的设置与应用：掌握域的概念，能按要求创建域、插入域、更新域。</w:t>
      </w:r>
    </w:p>
    <w:p w:rsidR="00034D5C" w:rsidRPr="003D404A" w:rsidRDefault="00034D5C" w:rsidP="001E1F39">
      <w:pPr>
        <w:spacing w:line="360" w:lineRule="auto"/>
        <w:rPr>
          <w:rFonts w:ascii="宋体" w:cs="Times New Roman"/>
        </w:rPr>
      </w:pPr>
      <w:r w:rsidRPr="003D404A">
        <w:rPr>
          <w:rFonts w:ascii="宋体" w:hAnsi="宋体" w:cs="宋体"/>
        </w:rPr>
        <w:t>14</w:t>
      </w:r>
      <w:r w:rsidRPr="003D404A">
        <w:rPr>
          <w:rFonts w:ascii="宋体" w:hAnsi="宋体" w:cs="宋体" w:hint="eastAsia"/>
        </w:rPr>
        <w:t>、</w:t>
      </w:r>
      <w:r w:rsidRPr="003D404A">
        <w:rPr>
          <w:rFonts w:ascii="宋体" w:hAnsi="宋体" w:cs="宋体"/>
        </w:rPr>
        <w:t xml:space="preserve"> </w:t>
      </w:r>
      <w:r w:rsidRPr="003D404A">
        <w:rPr>
          <w:rFonts w:ascii="宋体" w:hAnsi="宋体" w:cs="宋体" w:hint="eastAsia"/>
        </w:rPr>
        <w:t>分析多媒体素材，并根据需求提取相关信息引用到</w:t>
      </w:r>
      <w:r w:rsidRPr="003D404A">
        <w:rPr>
          <w:rFonts w:ascii="宋体" w:hAnsi="宋体" w:cs="宋体"/>
        </w:rPr>
        <w:t xml:space="preserve"> Word </w:t>
      </w:r>
      <w:r w:rsidRPr="003D404A">
        <w:rPr>
          <w:rFonts w:ascii="宋体" w:hAnsi="宋体" w:cs="宋体" w:hint="eastAsia"/>
        </w:rPr>
        <w:t>文档中；将</w:t>
      </w:r>
      <w:r w:rsidRPr="003D404A">
        <w:rPr>
          <w:rFonts w:ascii="宋体" w:hAnsi="宋体" w:cs="宋体"/>
        </w:rPr>
        <w:t xml:space="preserve">Word </w:t>
      </w:r>
      <w:r w:rsidRPr="003D404A">
        <w:rPr>
          <w:rFonts w:ascii="宋体" w:hAnsi="宋体" w:cs="宋体" w:hint="eastAsia"/>
        </w:rPr>
        <w:t>文档转换为</w:t>
      </w:r>
      <w:r w:rsidRPr="003D404A">
        <w:rPr>
          <w:rFonts w:ascii="宋体" w:hAnsi="宋体" w:cs="宋体"/>
        </w:rPr>
        <w:t>PPT</w:t>
      </w:r>
      <w:r w:rsidRPr="003D404A">
        <w:rPr>
          <w:rFonts w:ascii="宋体" w:hAnsi="宋体" w:cs="宋体" w:hint="eastAsia"/>
        </w:rPr>
        <w:t>文档等其他办公软件。</w:t>
      </w:r>
    </w:p>
    <w:p w:rsidR="00034D5C" w:rsidRPr="003D404A" w:rsidRDefault="00034D5C" w:rsidP="001E1F39">
      <w:pPr>
        <w:spacing w:line="360" w:lineRule="auto"/>
        <w:rPr>
          <w:rFonts w:ascii="宋体" w:cs="Times New Roman"/>
        </w:rPr>
      </w:pPr>
      <w:r w:rsidRPr="003D404A">
        <w:rPr>
          <w:rFonts w:ascii="宋体" w:hAnsi="宋体" w:cs="宋体"/>
        </w:rPr>
        <w:t>(</w:t>
      </w:r>
      <w:r w:rsidRPr="003D404A">
        <w:rPr>
          <w:rFonts w:ascii="宋体" w:hAnsi="宋体" w:cs="宋体" w:hint="eastAsia"/>
        </w:rPr>
        <w:t>二</w:t>
      </w:r>
      <w:r w:rsidRPr="003D404A">
        <w:rPr>
          <w:rFonts w:ascii="宋体" w:hAnsi="宋体" w:cs="宋体"/>
        </w:rPr>
        <w:t>)  Excel2010</w:t>
      </w:r>
      <w:r w:rsidRPr="003D404A">
        <w:rPr>
          <w:rFonts w:ascii="宋体" w:hAnsi="宋体" w:cs="宋体" w:hint="eastAsia"/>
        </w:rPr>
        <w:t>高级应用</w:t>
      </w:r>
    </w:p>
    <w:p w:rsidR="00034D5C" w:rsidRPr="00CF5734" w:rsidRDefault="00034D5C" w:rsidP="00CF5734">
      <w:pPr>
        <w:tabs>
          <w:tab w:val="left" w:pos="360"/>
        </w:tabs>
        <w:rPr>
          <w:rFonts w:cs="Times New Roman"/>
        </w:rPr>
      </w:pPr>
      <w:r>
        <w:rPr>
          <w:rFonts w:cs="宋体" w:hint="eastAsia"/>
        </w:rPr>
        <w:t>【主要考点】</w:t>
      </w:r>
    </w:p>
    <w:p w:rsidR="00034D5C" w:rsidRPr="003D404A" w:rsidRDefault="00034D5C" w:rsidP="001E1F39">
      <w:pPr>
        <w:spacing w:line="360" w:lineRule="auto"/>
        <w:rPr>
          <w:rFonts w:ascii="宋体" w:cs="Times New Roman"/>
        </w:rPr>
      </w:pPr>
      <w:r w:rsidRPr="003D404A">
        <w:rPr>
          <w:rFonts w:ascii="宋体" w:hAnsi="宋体" w:cs="宋体"/>
        </w:rPr>
        <w:t>1</w:t>
      </w:r>
      <w:r w:rsidRPr="003D404A">
        <w:rPr>
          <w:rFonts w:ascii="宋体" w:hAnsi="宋体" w:cs="宋体" w:hint="eastAsia"/>
        </w:rPr>
        <w:t>、</w:t>
      </w:r>
      <w:r w:rsidRPr="003D404A">
        <w:rPr>
          <w:rFonts w:ascii="宋体" w:hAnsi="宋体" w:cs="宋体"/>
        </w:rPr>
        <w:t xml:space="preserve"> Excel</w:t>
      </w:r>
      <w:r w:rsidRPr="003D404A">
        <w:rPr>
          <w:rFonts w:ascii="宋体" w:hAnsi="宋体" w:cs="宋体" w:hint="eastAsia"/>
        </w:rPr>
        <w:t>的工作簿和工作表的基本操作。</w:t>
      </w:r>
    </w:p>
    <w:p w:rsidR="00034D5C" w:rsidRPr="003D404A" w:rsidRDefault="00034D5C" w:rsidP="001E1F39">
      <w:pPr>
        <w:spacing w:line="360" w:lineRule="auto"/>
        <w:rPr>
          <w:rFonts w:ascii="宋体" w:cs="Times New Roman"/>
        </w:rPr>
      </w:pPr>
      <w:r w:rsidRPr="003D404A">
        <w:rPr>
          <w:rFonts w:ascii="宋体" w:hAnsi="宋体" w:cs="宋体"/>
        </w:rPr>
        <w:t>2</w:t>
      </w:r>
      <w:r w:rsidRPr="003D404A">
        <w:rPr>
          <w:rFonts w:ascii="宋体" w:hAnsi="宋体" w:cs="宋体" w:hint="eastAsia"/>
        </w:rPr>
        <w:t>、</w:t>
      </w:r>
      <w:r w:rsidRPr="003D404A">
        <w:rPr>
          <w:rFonts w:ascii="宋体" w:hAnsi="宋体" w:cs="宋体"/>
        </w:rPr>
        <w:t xml:space="preserve"> </w:t>
      </w:r>
      <w:r w:rsidRPr="003D404A">
        <w:rPr>
          <w:rFonts w:ascii="宋体" w:hAnsi="宋体" w:cs="宋体" w:hint="eastAsia"/>
        </w:rPr>
        <w:t>工作表数据的输入、编辑和修改。</w:t>
      </w:r>
    </w:p>
    <w:p w:rsidR="00034D5C" w:rsidRPr="003D404A" w:rsidRDefault="00034D5C" w:rsidP="001E1F39">
      <w:pPr>
        <w:spacing w:line="360" w:lineRule="auto"/>
        <w:rPr>
          <w:rFonts w:ascii="宋体" w:cs="Times New Roman"/>
        </w:rPr>
      </w:pPr>
      <w:r w:rsidRPr="003D404A">
        <w:rPr>
          <w:rFonts w:ascii="宋体" w:hAnsi="宋体" w:cs="宋体"/>
        </w:rPr>
        <w:t>3</w:t>
      </w:r>
      <w:r w:rsidRPr="003D404A">
        <w:rPr>
          <w:rFonts w:ascii="宋体" w:hAnsi="宋体" w:cs="宋体" w:hint="eastAsia"/>
        </w:rPr>
        <w:t>、</w:t>
      </w:r>
      <w:r w:rsidRPr="003D404A">
        <w:rPr>
          <w:rFonts w:ascii="宋体" w:hAnsi="宋体" w:cs="宋体"/>
        </w:rPr>
        <w:t xml:space="preserve"> </w:t>
      </w:r>
      <w:r w:rsidRPr="003D404A">
        <w:rPr>
          <w:rFonts w:ascii="宋体" w:hAnsi="宋体" w:cs="宋体" w:hint="eastAsia"/>
        </w:rPr>
        <w:t>窗口分割、窗口冻结，监视窗口的使用。</w:t>
      </w:r>
    </w:p>
    <w:p w:rsidR="00034D5C" w:rsidRPr="003D404A" w:rsidRDefault="00034D5C" w:rsidP="001E1F39">
      <w:pPr>
        <w:spacing w:line="360" w:lineRule="auto"/>
        <w:rPr>
          <w:rFonts w:ascii="宋体" w:cs="Times New Roman"/>
        </w:rPr>
      </w:pPr>
      <w:r w:rsidRPr="003D404A">
        <w:rPr>
          <w:rFonts w:ascii="宋体" w:hAnsi="宋体" w:cs="宋体"/>
        </w:rPr>
        <w:t>4</w:t>
      </w:r>
      <w:r w:rsidRPr="003D404A">
        <w:rPr>
          <w:rFonts w:ascii="宋体" w:hAnsi="宋体" w:cs="宋体" w:hint="eastAsia"/>
        </w:rPr>
        <w:t>、</w:t>
      </w:r>
      <w:r w:rsidRPr="003D404A">
        <w:rPr>
          <w:rFonts w:ascii="宋体" w:hAnsi="宋体" w:cs="宋体"/>
        </w:rPr>
        <w:t xml:space="preserve"> </w:t>
      </w:r>
      <w:r w:rsidRPr="003D404A">
        <w:rPr>
          <w:rFonts w:ascii="宋体" w:hAnsi="宋体" w:cs="宋体" w:hint="eastAsia"/>
        </w:rPr>
        <w:t>样式、模板应用，应用模板控制样式，使用样式格式化工作表。</w:t>
      </w:r>
    </w:p>
    <w:p w:rsidR="00034D5C" w:rsidRPr="003D404A" w:rsidRDefault="00034D5C" w:rsidP="001E1F39">
      <w:pPr>
        <w:spacing w:line="360" w:lineRule="auto"/>
        <w:rPr>
          <w:rFonts w:ascii="宋体" w:cs="Times New Roman"/>
        </w:rPr>
      </w:pPr>
      <w:r w:rsidRPr="003D404A">
        <w:rPr>
          <w:rFonts w:ascii="宋体" w:hAnsi="宋体" w:cs="宋体"/>
        </w:rPr>
        <w:t>5</w:t>
      </w:r>
      <w:r w:rsidRPr="003D404A">
        <w:rPr>
          <w:rFonts w:ascii="宋体" w:hAnsi="宋体" w:cs="宋体" w:hint="eastAsia"/>
        </w:rPr>
        <w:t>、</w:t>
      </w:r>
      <w:r w:rsidRPr="003D404A">
        <w:rPr>
          <w:rFonts w:ascii="宋体" w:hAnsi="宋体" w:cs="宋体"/>
        </w:rPr>
        <w:t xml:space="preserve"> </w:t>
      </w:r>
      <w:r w:rsidRPr="003D404A">
        <w:rPr>
          <w:rFonts w:ascii="宋体" w:hAnsi="宋体" w:cs="宋体" w:hint="eastAsia"/>
        </w:rPr>
        <w:t>工作簿和工作表的保护、共享及修订。</w:t>
      </w:r>
    </w:p>
    <w:p w:rsidR="00034D5C" w:rsidRPr="003D404A" w:rsidRDefault="00034D5C" w:rsidP="001E1F39">
      <w:pPr>
        <w:spacing w:line="360" w:lineRule="auto"/>
        <w:rPr>
          <w:rFonts w:ascii="宋体" w:cs="Times New Roman"/>
        </w:rPr>
      </w:pPr>
      <w:r w:rsidRPr="003D404A">
        <w:rPr>
          <w:rFonts w:ascii="宋体" w:hAnsi="宋体" w:cs="宋体"/>
        </w:rPr>
        <w:t>6</w:t>
      </w:r>
      <w:r w:rsidRPr="003D404A">
        <w:rPr>
          <w:rFonts w:ascii="宋体" w:hAnsi="宋体" w:cs="宋体" w:hint="eastAsia"/>
        </w:rPr>
        <w:t>、</w:t>
      </w:r>
      <w:r w:rsidRPr="003D404A">
        <w:rPr>
          <w:rFonts w:ascii="宋体" w:hAnsi="宋体" w:cs="宋体"/>
        </w:rPr>
        <w:t xml:space="preserve"> </w:t>
      </w:r>
      <w:r w:rsidRPr="003D404A">
        <w:rPr>
          <w:rFonts w:ascii="宋体" w:hAnsi="宋体" w:cs="宋体" w:hint="eastAsia"/>
        </w:rPr>
        <w:t>单元格格式化操作、数据格式的设置。</w:t>
      </w:r>
    </w:p>
    <w:p w:rsidR="00034D5C" w:rsidRPr="003D404A" w:rsidRDefault="00034D5C" w:rsidP="001E1F39">
      <w:pPr>
        <w:spacing w:line="360" w:lineRule="auto"/>
        <w:rPr>
          <w:rFonts w:ascii="宋体" w:cs="Times New Roman"/>
        </w:rPr>
      </w:pPr>
      <w:r w:rsidRPr="003D404A">
        <w:rPr>
          <w:rFonts w:ascii="宋体" w:hAnsi="宋体" w:cs="宋体"/>
        </w:rPr>
        <w:t>7</w:t>
      </w:r>
      <w:r w:rsidRPr="003D404A">
        <w:rPr>
          <w:rFonts w:ascii="宋体" w:hAnsi="宋体" w:cs="宋体" w:hint="eastAsia"/>
        </w:rPr>
        <w:t>、</w:t>
      </w:r>
      <w:r w:rsidRPr="003D404A">
        <w:rPr>
          <w:rFonts w:ascii="宋体" w:hAnsi="宋体" w:cs="宋体"/>
        </w:rPr>
        <w:t xml:space="preserve"> </w:t>
      </w:r>
      <w:r w:rsidRPr="003D404A">
        <w:rPr>
          <w:rFonts w:ascii="宋体" w:hAnsi="宋体" w:cs="宋体" w:hint="eastAsia"/>
        </w:rPr>
        <w:t>单元格的引用、公式和函数的使用，根据应用需求构建计算公式。</w:t>
      </w:r>
    </w:p>
    <w:p w:rsidR="00034D5C" w:rsidRPr="003D404A" w:rsidRDefault="00034D5C" w:rsidP="001E1F39">
      <w:pPr>
        <w:spacing w:line="360" w:lineRule="auto"/>
        <w:rPr>
          <w:rFonts w:ascii="宋体" w:cs="Times New Roman"/>
        </w:rPr>
      </w:pPr>
      <w:r w:rsidRPr="003D404A">
        <w:rPr>
          <w:rFonts w:ascii="宋体" w:hAnsi="宋体" w:cs="宋体"/>
        </w:rPr>
        <w:t>8</w:t>
      </w:r>
      <w:r w:rsidRPr="003D404A">
        <w:rPr>
          <w:rFonts w:ascii="宋体" w:hAnsi="宋体" w:cs="宋体" w:hint="eastAsia"/>
        </w:rPr>
        <w:t>、</w:t>
      </w:r>
      <w:r w:rsidRPr="003D404A">
        <w:rPr>
          <w:rFonts w:ascii="宋体" w:hAnsi="宋体" w:cs="宋体"/>
        </w:rPr>
        <w:t xml:space="preserve"> </w:t>
      </w:r>
      <w:r w:rsidRPr="003D404A">
        <w:rPr>
          <w:rFonts w:ascii="宋体" w:hAnsi="宋体" w:cs="宋体" w:hint="eastAsia"/>
        </w:rPr>
        <w:t>多个工作表的联动操作。</w:t>
      </w:r>
    </w:p>
    <w:p w:rsidR="00034D5C" w:rsidRPr="003D404A" w:rsidRDefault="00034D5C" w:rsidP="001E1F39">
      <w:pPr>
        <w:spacing w:line="360" w:lineRule="auto"/>
        <w:rPr>
          <w:rFonts w:ascii="宋体" w:cs="Times New Roman"/>
        </w:rPr>
      </w:pPr>
      <w:r w:rsidRPr="003D404A">
        <w:rPr>
          <w:rFonts w:ascii="宋体" w:hAnsi="宋体" w:cs="宋体"/>
        </w:rPr>
        <w:t>9</w:t>
      </w:r>
      <w:r w:rsidRPr="003D404A">
        <w:rPr>
          <w:rFonts w:ascii="宋体" w:hAnsi="宋体" w:cs="宋体" w:hint="eastAsia"/>
        </w:rPr>
        <w:t>、</w:t>
      </w:r>
      <w:r w:rsidRPr="003D404A">
        <w:rPr>
          <w:rFonts w:ascii="宋体" w:hAnsi="宋体" w:cs="宋体"/>
        </w:rPr>
        <w:t xml:space="preserve"> </w:t>
      </w:r>
      <w:r w:rsidRPr="003D404A">
        <w:rPr>
          <w:rFonts w:ascii="宋体" w:hAnsi="宋体" w:cs="宋体" w:hint="eastAsia"/>
        </w:rPr>
        <w:t>迷你图和图表的创建、编辑与修饰。</w:t>
      </w:r>
    </w:p>
    <w:p w:rsidR="00034D5C" w:rsidRPr="003D404A" w:rsidRDefault="00034D5C" w:rsidP="001E1F39">
      <w:pPr>
        <w:spacing w:line="360" w:lineRule="auto"/>
        <w:rPr>
          <w:rFonts w:ascii="宋体" w:cs="Times New Roman"/>
        </w:rPr>
      </w:pPr>
      <w:r w:rsidRPr="003D404A">
        <w:rPr>
          <w:rFonts w:ascii="宋体" w:hAnsi="宋体" w:cs="宋体"/>
        </w:rPr>
        <w:t>10</w:t>
      </w:r>
      <w:r w:rsidRPr="003D404A">
        <w:rPr>
          <w:rFonts w:ascii="宋体" w:hAnsi="宋体" w:cs="宋体" w:hint="eastAsia"/>
        </w:rPr>
        <w:t>、</w:t>
      </w:r>
      <w:r w:rsidRPr="003D404A">
        <w:rPr>
          <w:rFonts w:ascii="宋体" w:hAnsi="宋体" w:cs="宋体"/>
        </w:rPr>
        <w:t xml:space="preserve"> </w:t>
      </w:r>
      <w:r w:rsidRPr="003D404A">
        <w:rPr>
          <w:rFonts w:ascii="宋体" w:hAnsi="宋体" w:cs="宋体" w:hint="eastAsia"/>
        </w:rPr>
        <w:t>数据的复杂排序、筛选、分类汇总、分组显示和合并计算。</w:t>
      </w:r>
    </w:p>
    <w:p w:rsidR="00034D5C" w:rsidRPr="003D404A" w:rsidRDefault="00034D5C" w:rsidP="001E1F39">
      <w:pPr>
        <w:spacing w:line="360" w:lineRule="auto"/>
        <w:rPr>
          <w:rFonts w:ascii="宋体" w:cs="Times New Roman"/>
        </w:rPr>
      </w:pPr>
      <w:r w:rsidRPr="003D404A">
        <w:rPr>
          <w:rFonts w:ascii="宋体" w:hAnsi="宋体" w:cs="宋体"/>
        </w:rPr>
        <w:t>11</w:t>
      </w:r>
      <w:r w:rsidRPr="003D404A">
        <w:rPr>
          <w:rFonts w:ascii="宋体" w:hAnsi="宋体" w:cs="宋体" w:hint="eastAsia"/>
        </w:rPr>
        <w:t>、</w:t>
      </w:r>
      <w:r w:rsidRPr="003D404A">
        <w:rPr>
          <w:rFonts w:ascii="宋体" w:hAnsi="宋体" w:cs="宋体"/>
        </w:rPr>
        <w:t xml:space="preserve"> </w:t>
      </w:r>
      <w:r w:rsidRPr="003D404A">
        <w:rPr>
          <w:rFonts w:ascii="宋体" w:hAnsi="宋体" w:cs="宋体" w:hint="eastAsia"/>
        </w:rPr>
        <w:t>数据透视表和数据透视图的使用。</w:t>
      </w:r>
    </w:p>
    <w:p w:rsidR="00034D5C" w:rsidRPr="003D404A" w:rsidRDefault="00034D5C" w:rsidP="001E1F39">
      <w:pPr>
        <w:spacing w:line="360" w:lineRule="auto"/>
        <w:rPr>
          <w:rFonts w:ascii="宋体" w:cs="Times New Roman"/>
        </w:rPr>
      </w:pPr>
      <w:r w:rsidRPr="003D404A">
        <w:rPr>
          <w:rFonts w:ascii="宋体" w:hAnsi="宋体" w:cs="宋体"/>
        </w:rPr>
        <w:t>12</w:t>
      </w:r>
      <w:r w:rsidRPr="003D404A">
        <w:rPr>
          <w:rFonts w:ascii="宋体" w:hAnsi="宋体" w:cs="宋体" w:hint="eastAsia"/>
        </w:rPr>
        <w:t>、</w:t>
      </w:r>
      <w:r w:rsidRPr="003D404A">
        <w:rPr>
          <w:rFonts w:ascii="宋体" w:hAnsi="宋体" w:cs="宋体"/>
        </w:rPr>
        <w:t xml:space="preserve"> </w:t>
      </w:r>
      <w:r w:rsidRPr="003D404A">
        <w:rPr>
          <w:rFonts w:ascii="宋体" w:hAnsi="宋体" w:cs="宋体" w:hint="eastAsia"/>
        </w:rPr>
        <w:t>数据模拟分析和运算。</w:t>
      </w:r>
    </w:p>
    <w:p w:rsidR="00034D5C" w:rsidRPr="003D404A" w:rsidRDefault="00034D5C" w:rsidP="001E1F39">
      <w:pPr>
        <w:spacing w:line="360" w:lineRule="auto"/>
        <w:rPr>
          <w:rFonts w:ascii="宋体" w:cs="Times New Roman"/>
        </w:rPr>
      </w:pPr>
      <w:r w:rsidRPr="003D404A">
        <w:rPr>
          <w:rFonts w:ascii="宋体" w:hAnsi="宋体" w:cs="宋体"/>
        </w:rPr>
        <w:t>13</w:t>
      </w:r>
      <w:r w:rsidRPr="003D404A">
        <w:rPr>
          <w:rFonts w:ascii="宋体" w:hAnsi="宋体" w:cs="宋体" w:hint="eastAsia"/>
        </w:rPr>
        <w:t>、</w:t>
      </w:r>
      <w:r w:rsidRPr="003D404A">
        <w:rPr>
          <w:rFonts w:ascii="宋体" w:hAnsi="宋体" w:cs="宋体"/>
        </w:rPr>
        <w:t xml:space="preserve"> </w:t>
      </w:r>
      <w:r w:rsidRPr="003D404A">
        <w:rPr>
          <w:rFonts w:ascii="宋体" w:hAnsi="宋体" w:cs="宋体" w:hint="eastAsia"/>
        </w:rPr>
        <w:t>宏功能的简单使用。</w:t>
      </w:r>
    </w:p>
    <w:p w:rsidR="00034D5C" w:rsidRPr="003D404A" w:rsidRDefault="00034D5C" w:rsidP="001E1F39">
      <w:pPr>
        <w:spacing w:line="360" w:lineRule="auto"/>
        <w:rPr>
          <w:rFonts w:ascii="宋体" w:cs="Times New Roman"/>
        </w:rPr>
      </w:pPr>
      <w:r w:rsidRPr="003D404A">
        <w:rPr>
          <w:rFonts w:ascii="宋体" w:hAnsi="宋体" w:cs="宋体"/>
        </w:rPr>
        <w:t>14</w:t>
      </w:r>
      <w:r w:rsidRPr="003D404A">
        <w:rPr>
          <w:rFonts w:ascii="宋体" w:hAnsi="宋体" w:cs="宋体" w:hint="eastAsia"/>
        </w:rPr>
        <w:t>、</w:t>
      </w:r>
      <w:r w:rsidRPr="003D404A">
        <w:rPr>
          <w:rFonts w:ascii="宋体" w:hAnsi="宋体" w:cs="宋体"/>
        </w:rPr>
        <w:t xml:space="preserve"> </w:t>
      </w:r>
      <w:r w:rsidRPr="003D404A">
        <w:rPr>
          <w:rFonts w:ascii="宋体" w:hAnsi="宋体" w:cs="宋体" w:hint="eastAsia"/>
        </w:rPr>
        <w:t>获取外部数据并分析处理。</w:t>
      </w:r>
    </w:p>
    <w:p w:rsidR="00034D5C" w:rsidRPr="003D404A" w:rsidRDefault="00034D5C" w:rsidP="001E1F39">
      <w:pPr>
        <w:spacing w:line="360" w:lineRule="auto"/>
        <w:rPr>
          <w:rFonts w:ascii="宋体" w:cs="Times New Roman"/>
        </w:rPr>
      </w:pPr>
      <w:r w:rsidRPr="003D404A">
        <w:rPr>
          <w:rFonts w:ascii="宋体" w:hAnsi="宋体" w:cs="宋体"/>
        </w:rPr>
        <w:t>15</w:t>
      </w:r>
      <w:r w:rsidRPr="003D404A">
        <w:rPr>
          <w:rFonts w:ascii="宋体" w:hAnsi="宋体" w:cs="宋体" w:hint="eastAsia"/>
        </w:rPr>
        <w:t>、</w:t>
      </w:r>
      <w:r w:rsidRPr="003D404A">
        <w:rPr>
          <w:rFonts w:ascii="宋体" w:hAnsi="宋体" w:cs="宋体"/>
        </w:rPr>
        <w:t xml:space="preserve"> </w:t>
      </w:r>
      <w:r w:rsidRPr="003D404A">
        <w:rPr>
          <w:rFonts w:ascii="宋体" w:hAnsi="宋体" w:cs="宋体" w:hint="eastAsia"/>
        </w:rPr>
        <w:t>分析数据素材，并根据需求提取相关信息引用到</w:t>
      </w:r>
      <w:r w:rsidRPr="003D404A">
        <w:rPr>
          <w:rFonts w:ascii="宋体" w:hAnsi="宋体" w:cs="宋体"/>
        </w:rPr>
        <w:t>Excel</w:t>
      </w:r>
      <w:r w:rsidRPr="003D404A">
        <w:rPr>
          <w:rFonts w:ascii="宋体" w:hAnsi="宋体" w:cs="宋体" w:hint="eastAsia"/>
        </w:rPr>
        <w:t>文档中。</w:t>
      </w:r>
    </w:p>
    <w:p w:rsidR="00034D5C" w:rsidRPr="003D404A" w:rsidRDefault="00034D5C" w:rsidP="001E1F39">
      <w:pPr>
        <w:spacing w:line="360" w:lineRule="auto"/>
        <w:rPr>
          <w:rFonts w:ascii="宋体" w:cs="Times New Roman"/>
        </w:rPr>
      </w:pPr>
      <w:r w:rsidRPr="003D404A">
        <w:rPr>
          <w:rFonts w:ascii="宋体" w:hAnsi="宋体" w:cs="宋体"/>
        </w:rPr>
        <w:t>(</w:t>
      </w:r>
      <w:r w:rsidRPr="003D404A">
        <w:rPr>
          <w:rFonts w:ascii="宋体" w:hAnsi="宋体" w:cs="宋体" w:hint="eastAsia"/>
        </w:rPr>
        <w:t>三</w:t>
      </w:r>
      <w:r w:rsidRPr="003D404A">
        <w:rPr>
          <w:rFonts w:ascii="宋体" w:hAnsi="宋体" w:cs="宋体"/>
        </w:rPr>
        <w:t>)  PowerPoint2010</w:t>
      </w:r>
      <w:r w:rsidRPr="003D404A">
        <w:rPr>
          <w:rFonts w:ascii="宋体" w:hAnsi="宋体" w:cs="宋体" w:hint="eastAsia"/>
        </w:rPr>
        <w:t>高级应用</w:t>
      </w:r>
    </w:p>
    <w:p w:rsidR="00034D5C" w:rsidRPr="00192335" w:rsidRDefault="00034D5C" w:rsidP="00192335">
      <w:pPr>
        <w:tabs>
          <w:tab w:val="left" w:pos="360"/>
        </w:tabs>
        <w:rPr>
          <w:rFonts w:cs="Times New Roman"/>
        </w:rPr>
      </w:pPr>
      <w:r>
        <w:rPr>
          <w:rFonts w:cs="宋体" w:hint="eastAsia"/>
        </w:rPr>
        <w:t>【主要考点】</w:t>
      </w:r>
    </w:p>
    <w:p w:rsidR="00034D5C" w:rsidRPr="003D404A" w:rsidRDefault="00034D5C" w:rsidP="001E1F39">
      <w:pPr>
        <w:spacing w:line="360" w:lineRule="auto"/>
        <w:rPr>
          <w:rFonts w:ascii="宋体" w:cs="Times New Roman"/>
        </w:rPr>
      </w:pPr>
      <w:r w:rsidRPr="003D404A">
        <w:rPr>
          <w:rFonts w:ascii="宋体" w:hAnsi="宋体" w:cs="宋体"/>
        </w:rPr>
        <w:t>1</w:t>
      </w:r>
      <w:r w:rsidRPr="003D404A">
        <w:rPr>
          <w:rFonts w:ascii="宋体" w:hAnsi="宋体" w:cs="宋体" w:hint="eastAsia"/>
        </w:rPr>
        <w:t>、</w:t>
      </w:r>
      <w:r w:rsidRPr="003D404A">
        <w:rPr>
          <w:rFonts w:ascii="宋体" w:hAnsi="宋体" w:cs="宋体"/>
        </w:rPr>
        <w:t xml:space="preserve"> </w:t>
      </w:r>
      <w:r w:rsidRPr="003D404A">
        <w:rPr>
          <w:rFonts w:ascii="宋体" w:hAnsi="宋体" w:cs="宋体" w:hint="eastAsia"/>
        </w:rPr>
        <w:t>演示文稿中幻灯片的主题设置、背景设置、母版制作和使用。</w:t>
      </w:r>
    </w:p>
    <w:p w:rsidR="00034D5C" w:rsidRPr="003D404A" w:rsidRDefault="00034D5C" w:rsidP="001E1F39">
      <w:pPr>
        <w:spacing w:line="360" w:lineRule="auto"/>
        <w:rPr>
          <w:rFonts w:ascii="宋体" w:cs="Times New Roman"/>
        </w:rPr>
      </w:pPr>
      <w:r w:rsidRPr="003D404A">
        <w:rPr>
          <w:rFonts w:ascii="宋体" w:hAnsi="宋体" w:cs="宋体"/>
        </w:rPr>
        <w:t>2</w:t>
      </w:r>
      <w:r w:rsidRPr="003D404A">
        <w:rPr>
          <w:rFonts w:ascii="宋体" w:hAnsi="宋体" w:cs="宋体" w:hint="eastAsia"/>
        </w:rPr>
        <w:t>、</w:t>
      </w:r>
      <w:r w:rsidRPr="003D404A">
        <w:rPr>
          <w:rFonts w:ascii="宋体" w:hAnsi="宋体" w:cs="宋体"/>
        </w:rPr>
        <w:t xml:space="preserve"> </w:t>
      </w:r>
      <w:r w:rsidRPr="003D404A">
        <w:rPr>
          <w:rFonts w:ascii="宋体" w:hAnsi="宋体" w:cs="宋体" w:hint="eastAsia"/>
        </w:rPr>
        <w:t>幻灯片中文本、图形、</w:t>
      </w:r>
      <w:r w:rsidRPr="003D404A">
        <w:rPr>
          <w:rFonts w:ascii="宋体" w:hAnsi="宋体" w:cs="宋体"/>
        </w:rPr>
        <w:t>SmartArt</w:t>
      </w:r>
      <w:r w:rsidRPr="003D404A">
        <w:rPr>
          <w:rFonts w:ascii="宋体" w:hAnsi="宋体" w:cs="宋体" w:hint="eastAsia"/>
        </w:rPr>
        <w:t>、图像（片）、图表、音频、视频、艺术字等对象的编辑和应用。</w:t>
      </w:r>
    </w:p>
    <w:p w:rsidR="00034D5C" w:rsidRPr="003D404A" w:rsidRDefault="00034D5C" w:rsidP="001E1F39">
      <w:pPr>
        <w:spacing w:line="360" w:lineRule="auto"/>
        <w:rPr>
          <w:rFonts w:ascii="宋体" w:cs="Times New Roman"/>
        </w:rPr>
      </w:pPr>
      <w:r w:rsidRPr="003D404A">
        <w:rPr>
          <w:rFonts w:ascii="宋体" w:hAnsi="宋体" w:cs="宋体"/>
        </w:rPr>
        <w:t>3</w:t>
      </w:r>
      <w:r w:rsidRPr="003D404A">
        <w:rPr>
          <w:rFonts w:ascii="宋体" w:hAnsi="宋体" w:cs="宋体" w:hint="eastAsia"/>
        </w:rPr>
        <w:t>、</w:t>
      </w:r>
      <w:r w:rsidRPr="003D404A">
        <w:rPr>
          <w:rFonts w:ascii="宋体" w:hAnsi="宋体" w:cs="宋体"/>
        </w:rPr>
        <w:t xml:space="preserve"> </w:t>
      </w:r>
      <w:r w:rsidRPr="003D404A">
        <w:rPr>
          <w:rFonts w:ascii="宋体" w:hAnsi="宋体" w:cs="宋体" w:hint="eastAsia"/>
        </w:rPr>
        <w:t>幻灯片动画设置：幻灯片中对象动画、幻灯片切换效果设置。</w:t>
      </w:r>
    </w:p>
    <w:p w:rsidR="00034D5C" w:rsidRPr="003D404A" w:rsidRDefault="00034D5C" w:rsidP="001E1F39">
      <w:pPr>
        <w:spacing w:line="360" w:lineRule="auto"/>
        <w:rPr>
          <w:rFonts w:ascii="宋体" w:cs="Times New Roman"/>
        </w:rPr>
      </w:pPr>
      <w:r w:rsidRPr="003D404A">
        <w:rPr>
          <w:rFonts w:ascii="宋体" w:hAnsi="宋体" w:cs="宋体"/>
        </w:rPr>
        <w:t>4</w:t>
      </w:r>
      <w:r w:rsidRPr="003D404A">
        <w:rPr>
          <w:rFonts w:ascii="宋体" w:hAnsi="宋体" w:cs="宋体" w:hint="eastAsia"/>
        </w:rPr>
        <w:t>、</w:t>
      </w:r>
      <w:r w:rsidRPr="003D404A">
        <w:rPr>
          <w:rFonts w:ascii="宋体" w:hAnsi="宋体" w:cs="宋体"/>
        </w:rPr>
        <w:t xml:space="preserve"> </w:t>
      </w:r>
      <w:r w:rsidRPr="003D404A">
        <w:rPr>
          <w:rFonts w:ascii="宋体" w:hAnsi="宋体" w:cs="宋体" w:hint="eastAsia"/>
        </w:rPr>
        <w:t>动作按钮、链接操作等交互设置与应用。</w:t>
      </w:r>
    </w:p>
    <w:p w:rsidR="00034D5C" w:rsidRPr="003D404A" w:rsidRDefault="00034D5C" w:rsidP="001E1F39">
      <w:pPr>
        <w:spacing w:line="360" w:lineRule="auto"/>
        <w:rPr>
          <w:rFonts w:ascii="宋体" w:cs="Times New Roman"/>
        </w:rPr>
      </w:pPr>
      <w:r w:rsidRPr="003D404A">
        <w:rPr>
          <w:rFonts w:ascii="宋体" w:hAnsi="宋体" w:cs="宋体"/>
        </w:rPr>
        <w:t>5</w:t>
      </w:r>
      <w:r w:rsidRPr="003D404A">
        <w:rPr>
          <w:rFonts w:ascii="宋体" w:hAnsi="宋体" w:cs="宋体" w:hint="eastAsia"/>
        </w:rPr>
        <w:t>、</w:t>
      </w:r>
      <w:r w:rsidRPr="003D404A">
        <w:rPr>
          <w:rFonts w:ascii="宋体" w:hAnsi="宋体" w:cs="宋体"/>
        </w:rPr>
        <w:t xml:space="preserve"> </w:t>
      </w:r>
      <w:r w:rsidRPr="003D404A">
        <w:rPr>
          <w:rFonts w:ascii="宋体" w:hAnsi="宋体" w:cs="宋体" w:hint="eastAsia"/>
        </w:rPr>
        <w:t>幻灯片放映设置。</w:t>
      </w:r>
    </w:p>
    <w:p w:rsidR="00034D5C" w:rsidRPr="003D404A" w:rsidRDefault="00034D5C" w:rsidP="001E1F39">
      <w:pPr>
        <w:spacing w:line="360" w:lineRule="auto"/>
        <w:rPr>
          <w:rFonts w:ascii="宋体" w:cs="Times New Roman"/>
        </w:rPr>
      </w:pPr>
      <w:r w:rsidRPr="003D404A">
        <w:rPr>
          <w:rFonts w:ascii="宋体" w:hAnsi="宋体" w:cs="宋体"/>
        </w:rPr>
        <w:t>6</w:t>
      </w:r>
      <w:r w:rsidRPr="003D404A">
        <w:rPr>
          <w:rFonts w:ascii="宋体" w:hAnsi="宋体" w:cs="宋体" w:hint="eastAsia"/>
        </w:rPr>
        <w:t>、</w:t>
      </w:r>
      <w:r w:rsidRPr="003D404A">
        <w:rPr>
          <w:rFonts w:ascii="宋体" w:hAnsi="宋体" w:cs="宋体"/>
        </w:rPr>
        <w:t xml:space="preserve"> </w:t>
      </w:r>
      <w:r w:rsidRPr="003D404A">
        <w:rPr>
          <w:rFonts w:ascii="宋体" w:hAnsi="宋体" w:cs="宋体" w:hint="eastAsia"/>
        </w:rPr>
        <w:t>演示文稿的打包和输出。</w:t>
      </w:r>
    </w:p>
    <w:p w:rsidR="00034D5C" w:rsidRDefault="00034D5C" w:rsidP="001E1F39">
      <w:pPr>
        <w:spacing w:line="360" w:lineRule="auto"/>
        <w:rPr>
          <w:rFonts w:cs="Times New Roman"/>
          <w:sz w:val="24"/>
          <w:szCs w:val="24"/>
        </w:rPr>
      </w:pPr>
      <w:r w:rsidRPr="003D404A">
        <w:rPr>
          <w:rFonts w:ascii="宋体" w:hAnsi="宋体" w:cs="宋体"/>
        </w:rPr>
        <w:t>7</w:t>
      </w:r>
      <w:r w:rsidRPr="003D404A">
        <w:rPr>
          <w:rFonts w:ascii="宋体" w:hAnsi="宋体" w:cs="宋体" w:hint="eastAsia"/>
        </w:rPr>
        <w:t>、</w:t>
      </w:r>
      <w:r w:rsidRPr="003D404A">
        <w:rPr>
          <w:rFonts w:ascii="宋体" w:hAnsi="宋体" w:cs="宋体"/>
        </w:rPr>
        <w:t xml:space="preserve"> </w:t>
      </w:r>
      <w:r w:rsidRPr="003D404A">
        <w:rPr>
          <w:rFonts w:ascii="宋体" w:hAnsi="宋体" w:cs="宋体" w:hint="eastAsia"/>
        </w:rPr>
        <w:t>分析图文素材，并根据需求提取相关信息引用到</w:t>
      </w:r>
      <w:r w:rsidRPr="003D404A">
        <w:rPr>
          <w:rFonts w:ascii="宋体" w:hAnsi="宋体" w:cs="宋体"/>
        </w:rPr>
        <w:t>PowerPoint</w:t>
      </w:r>
      <w:r w:rsidRPr="003D404A">
        <w:rPr>
          <w:rFonts w:ascii="宋体" w:hAnsi="宋体" w:cs="宋体" w:hint="eastAsia"/>
        </w:rPr>
        <w:t>文档中。</w:t>
      </w:r>
    </w:p>
    <w:p w:rsidR="00034D5C" w:rsidRDefault="00034D5C" w:rsidP="001E1F39">
      <w:pPr>
        <w:spacing w:line="360" w:lineRule="auto"/>
        <w:rPr>
          <w:rFonts w:cs="Times New Roman"/>
          <w:sz w:val="24"/>
          <w:szCs w:val="24"/>
        </w:rPr>
      </w:pPr>
    </w:p>
    <w:p w:rsidR="00034D5C" w:rsidRPr="000C2313" w:rsidRDefault="00034D5C" w:rsidP="000F0BEA">
      <w:pPr>
        <w:rPr>
          <w:rFonts w:ascii="宋体" w:cs="Times New Roman"/>
          <w:b/>
          <w:bCs/>
        </w:rPr>
      </w:pPr>
      <w:r w:rsidRPr="000C2313">
        <w:rPr>
          <w:rFonts w:ascii="宋体" w:hAnsi="宋体" w:cs="宋体" w:hint="eastAsia"/>
          <w:b/>
          <w:bCs/>
        </w:rPr>
        <w:t>三、考试方式</w:t>
      </w:r>
      <w:r w:rsidRPr="000C2313">
        <w:rPr>
          <w:rFonts w:ascii="宋体" w:hAnsi="宋体" w:cs="宋体"/>
          <w:b/>
          <w:bCs/>
        </w:rPr>
        <w:t xml:space="preserve"> </w:t>
      </w:r>
    </w:p>
    <w:p w:rsidR="00034D5C" w:rsidRPr="000C2313" w:rsidRDefault="00034D5C" w:rsidP="00D44AD0">
      <w:pPr>
        <w:spacing w:before="120" w:afterLines="50"/>
        <w:ind w:firstLine="482"/>
        <w:rPr>
          <w:rFonts w:ascii="宋体" w:cs="Times New Roman"/>
        </w:rPr>
      </w:pPr>
      <w:r>
        <w:rPr>
          <w:rFonts w:ascii="宋体" w:hAnsi="宋体" w:cs="宋体" w:hint="eastAsia"/>
        </w:rPr>
        <w:t>机试，</w:t>
      </w:r>
      <w:r w:rsidRPr="000C2313">
        <w:rPr>
          <w:rFonts w:ascii="宋体" w:hAnsi="宋体" w:cs="宋体" w:hint="eastAsia"/>
        </w:rPr>
        <w:t>考试时间为</w:t>
      </w:r>
      <w:r w:rsidRPr="000C2313">
        <w:rPr>
          <w:rFonts w:ascii="宋体" w:hAnsi="宋体" w:cs="宋体"/>
        </w:rPr>
        <w:t>105</w:t>
      </w:r>
      <w:r w:rsidRPr="000C2313">
        <w:rPr>
          <w:rFonts w:ascii="宋体" w:hAnsi="宋体" w:cs="宋体" w:hint="eastAsia"/>
        </w:rPr>
        <w:t>分钟</w:t>
      </w:r>
      <w:r>
        <w:rPr>
          <w:rFonts w:ascii="宋体" w:hAnsi="宋体" w:cs="宋体" w:hint="eastAsia"/>
        </w:rPr>
        <w:t>，满分</w:t>
      </w:r>
      <w:r>
        <w:rPr>
          <w:rFonts w:ascii="宋体" w:hAnsi="宋体" w:cs="宋体"/>
        </w:rPr>
        <w:t>100</w:t>
      </w:r>
      <w:r>
        <w:rPr>
          <w:rFonts w:ascii="宋体" w:hAnsi="宋体" w:cs="宋体" w:hint="eastAsia"/>
        </w:rPr>
        <w:t>分。</w:t>
      </w:r>
    </w:p>
    <w:p w:rsidR="00034D5C" w:rsidRPr="000C2313" w:rsidRDefault="00034D5C" w:rsidP="00D44AD0">
      <w:pPr>
        <w:spacing w:before="120" w:afterLines="50"/>
        <w:rPr>
          <w:rFonts w:cs="Times New Roman"/>
          <w:b/>
          <w:bCs/>
        </w:rPr>
      </w:pPr>
      <w:r w:rsidRPr="000C2313">
        <w:rPr>
          <w:rFonts w:cs="宋体" w:hint="eastAsia"/>
          <w:b/>
          <w:bCs/>
        </w:rPr>
        <w:t>四、考试题目类型</w:t>
      </w:r>
    </w:p>
    <w:p w:rsidR="00034D5C" w:rsidRDefault="00034D5C" w:rsidP="007A77B3">
      <w:pPr>
        <w:ind w:firstLineChars="200" w:firstLine="31680"/>
        <w:rPr>
          <w:rFonts w:cs="Times New Roman"/>
        </w:rPr>
      </w:pPr>
      <w:r>
        <w:rPr>
          <w:rFonts w:cs="宋体" w:hint="eastAsia"/>
        </w:rPr>
        <w:t>考试试题题型（分值）：</w:t>
      </w:r>
      <w:r>
        <w:t xml:space="preserve"> Word</w:t>
      </w:r>
      <w:r>
        <w:rPr>
          <w:rFonts w:cs="宋体" w:hint="eastAsia"/>
        </w:rPr>
        <w:t>操作题（</w:t>
      </w:r>
      <w:r>
        <w:t>2</w:t>
      </w:r>
      <w:r>
        <w:rPr>
          <w:rFonts w:cs="宋体" w:hint="eastAsia"/>
        </w:rPr>
        <w:t>题，</w:t>
      </w:r>
      <w:r>
        <w:t>35</w:t>
      </w:r>
      <w:r>
        <w:rPr>
          <w:rFonts w:cs="宋体" w:hint="eastAsia"/>
        </w:rPr>
        <w:t>分），</w:t>
      </w:r>
      <w:r>
        <w:t>Excel</w:t>
      </w:r>
      <w:r>
        <w:rPr>
          <w:rFonts w:cs="宋体" w:hint="eastAsia"/>
        </w:rPr>
        <w:t>操作题（</w:t>
      </w:r>
      <w:r>
        <w:t>2</w:t>
      </w:r>
      <w:r>
        <w:rPr>
          <w:rFonts w:cs="宋体" w:hint="eastAsia"/>
        </w:rPr>
        <w:t>题，</w:t>
      </w:r>
      <w:r>
        <w:t>45</w:t>
      </w:r>
      <w:r>
        <w:rPr>
          <w:rFonts w:cs="宋体" w:hint="eastAsia"/>
        </w:rPr>
        <w:t>分），</w:t>
      </w:r>
      <w:r>
        <w:t>PowerPoint</w:t>
      </w:r>
      <w:r>
        <w:rPr>
          <w:rFonts w:cs="宋体" w:hint="eastAsia"/>
        </w:rPr>
        <w:t>操作题（</w:t>
      </w:r>
      <w:r>
        <w:t>1</w:t>
      </w:r>
      <w:r>
        <w:rPr>
          <w:rFonts w:cs="宋体" w:hint="eastAsia"/>
        </w:rPr>
        <w:t>题，</w:t>
      </w:r>
      <w:r>
        <w:t>20</w:t>
      </w:r>
      <w:r>
        <w:rPr>
          <w:rFonts w:cs="宋体" w:hint="eastAsia"/>
        </w:rPr>
        <w:t>分）</w:t>
      </w:r>
    </w:p>
    <w:p w:rsidR="00034D5C" w:rsidRDefault="00034D5C" w:rsidP="007A77B3">
      <w:pPr>
        <w:ind w:firstLineChars="200" w:firstLine="31680"/>
        <w:rPr>
          <w:rFonts w:cs="Times New Roman"/>
        </w:rPr>
      </w:pPr>
    </w:p>
    <w:p w:rsidR="00034D5C" w:rsidRPr="00C92E41" w:rsidRDefault="00034D5C" w:rsidP="000F0BEA">
      <w:pPr>
        <w:rPr>
          <w:rFonts w:cs="Times New Roman"/>
          <w:b/>
          <w:bCs/>
        </w:rPr>
      </w:pPr>
      <w:r w:rsidRPr="00C92E41">
        <w:rPr>
          <w:rFonts w:cs="宋体" w:hint="eastAsia"/>
          <w:b/>
          <w:bCs/>
        </w:rPr>
        <w:t>五、考试环境：</w:t>
      </w:r>
    </w:p>
    <w:p w:rsidR="00034D5C" w:rsidRDefault="00034D5C" w:rsidP="007A77B3">
      <w:pPr>
        <w:ind w:firstLineChars="200" w:firstLine="31680"/>
        <w:rPr>
          <w:rFonts w:ascii="宋体" w:cs="Times New Roman"/>
        </w:rPr>
      </w:pPr>
      <w:r>
        <w:rPr>
          <w:rFonts w:ascii="宋体" w:hAnsi="宋体" w:cs="宋体"/>
        </w:rPr>
        <w:t>Office2010</w:t>
      </w:r>
      <w:r>
        <w:rPr>
          <w:rFonts w:ascii="宋体" w:hAnsi="宋体" w:cs="宋体" w:hint="eastAsia"/>
        </w:rPr>
        <w:t>（必须完全安装）</w:t>
      </w:r>
    </w:p>
    <w:p w:rsidR="00034D5C" w:rsidRPr="00451191" w:rsidRDefault="00034D5C" w:rsidP="00D44AD0">
      <w:pPr>
        <w:pStyle w:val="11"/>
        <w:spacing w:beforeLines="50" w:afterLines="50"/>
        <w:ind w:leftChars="0" w:left="0"/>
        <w:rPr>
          <w:sz w:val="24"/>
          <w:szCs w:val="24"/>
        </w:rPr>
      </w:pPr>
      <w:bookmarkStart w:id="1" w:name="_Toc178964809"/>
      <w:r>
        <w:rPr>
          <w:rFonts w:cs="宋体" w:hint="eastAsia"/>
        </w:rPr>
        <w:t>六、考试样题</w:t>
      </w:r>
      <w:bookmarkEnd w:id="1"/>
    </w:p>
    <w:p w:rsidR="00034D5C" w:rsidRPr="003D404A" w:rsidRDefault="00034D5C" w:rsidP="000F0BEA">
      <w:pPr>
        <w:rPr>
          <w:rFonts w:ascii="宋体" w:cs="Times New Roman"/>
        </w:rPr>
      </w:pPr>
      <w:r w:rsidRPr="003D404A">
        <w:rPr>
          <w:rFonts w:ascii="宋体" w:hAnsi="宋体" w:cs="宋体" w:hint="eastAsia"/>
        </w:rPr>
        <w:t>一、</w:t>
      </w:r>
      <w:r w:rsidRPr="003D404A">
        <w:rPr>
          <w:rFonts w:ascii="宋体" w:hAnsi="宋体" w:cs="宋体"/>
        </w:rPr>
        <w:t>Word 2010</w:t>
      </w:r>
      <w:r w:rsidRPr="003D404A">
        <w:rPr>
          <w:rFonts w:ascii="宋体" w:hAnsi="宋体" w:cs="宋体" w:hint="eastAsia"/>
        </w:rPr>
        <w:t>高级应用操作（</w:t>
      </w:r>
      <w:r w:rsidRPr="003D404A">
        <w:rPr>
          <w:rFonts w:ascii="宋体" w:hAnsi="宋体" w:cs="宋体"/>
        </w:rPr>
        <w:t>35</w:t>
      </w:r>
      <w:r w:rsidRPr="003D404A">
        <w:rPr>
          <w:rFonts w:ascii="宋体" w:hAnsi="宋体" w:cs="宋体" w:hint="eastAsia"/>
        </w:rPr>
        <w:t>分）</w:t>
      </w:r>
    </w:p>
    <w:p w:rsidR="00034D5C" w:rsidRPr="003D404A" w:rsidRDefault="00034D5C" w:rsidP="000F0BEA">
      <w:pPr>
        <w:rPr>
          <w:rFonts w:ascii="宋体" w:cs="Times New Roman"/>
        </w:rPr>
      </w:pPr>
      <w:r w:rsidRPr="003D404A">
        <w:rPr>
          <w:rFonts w:ascii="宋体" w:hAnsi="宋体" w:cs="宋体" w:hint="eastAsia"/>
        </w:rPr>
        <w:t>（一）、请打开</w:t>
      </w:r>
      <w:r w:rsidRPr="003D404A">
        <w:rPr>
          <w:rFonts w:ascii="宋体" w:hAnsi="宋体" w:cs="宋体"/>
        </w:rPr>
        <w:t>7.docx</w:t>
      </w:r>
      <w:r w:rsidRPr="003D404A">
        <w:rPr>
          <w:rFonts w:ascii="宋体" w:hAnsi="宋体" w:cs="宋体" w:hint="eastAsia"/>
        </w:rPr>
        <w:t>文件，完成以下操作（</w:t>
      </w:r>
      <w:r w:rsidRPr="003D404A">
        <w:rPr>
          <w:rFonts w:ascii="宋体" w:hAnsi="宋体" w:cs="宋体"/>
        </w:rPr>
        <w:t>20</w:t>
      </w:r>
      <w:r w:rsidRPr="003D404A">
        <w:rPr>
          <w:rFonts w:ascii="宋体" w:hAnsi="宋体" w:cs="宋体" w:hint="eastAsia"/>
        </w:rPr>
        <w:t>分）。</w:t>
      </w:r>
    </w:p>
    <w:p w:rsidR="00034D5C" w:rsidRPr="003D404A" w:rsidRDefault="00034D5C" w:rsidP="000F0BEA">
      <w:pPr>
        <w:pStyle w:val="ListParagraph"/>
        <w:numPr>
          <w:ilvl w:val="0"/>
          <w:numId w:val="1"/>
        </w:numPr>
        <w:ind w:firstLineChars="0"/>
        <w:rPr>
          <w:rFonts w:ascii="宋体" w:cs="Times New Roman"/>
        </w:rPr>
      </w:pPr>
      <w:r w:rsidRPr="003D404A">
        <w:rPr>
          <w:rFonts w:ascii="宋体" w:hAnsi="宋体" w:cs="宋体" w:hint="eastAsia"/>
        </w:rPr>
        <w:t>样式的建立和使用</w:t>
      </w:r>
    </w:p>
    <w:p w:rsidR="00034D5C" w:rsidRPr="003D404A" w:rsidRDefault="00034D5C" w:rsidP="000F0BEA">
      <w:pPr>
        <w:rPr>
          <w:rFonts w:ascii="宋体" w:cs="Times New Roman"/>
        </w:rPr>
      </w:pPr>
      <w:r w:rsidRPr="003D404A">
        <w:rPr>
          <w:rFonts w:ascii="宋体" w:hAnsi="宋体" w:cs="宋体" w:hint="eastAsia"/>
        </w:rPr>
        <w:t>修改样式“标题</w:t>
      </w:r>
      <w:r w:rsidRPr="003D404A">
        <w:rPr>
          <w:rFonts w:ascii="宋体" w:hAnsi="宋体" w:cs="宋体"/>
        </w:rPr>
        <w:t>1</w:t>
      </w:r>
      <w:r w:rsidRPr="003D404A">
        <w:rPr>
          <w:rFonts w:ascii="宋体" w:hAnsi="宋体" w:cs="宋体" w:hint="eastAsia"/>
        </w:rPr>
        <w:t>”，样式名：推广手册一级标题，格式：黑体、二号、居中、行距固定值</w:t>
      </w:r>
      <w:r w:rsidRPr="003D404A">
        <w:rPr>
          <w:rFonts w:ascii="宋体" w:hAnsi="宋体" w:cs="宋体"/>
        </w:rPr>
        <w:t>25</w:t>
      </w:r>
      <w:r w:rsidRPr="003D404A">
        <w:rPr>
          <w:rFonts w:ascii="宋体" w:hAnsi="宋体" w:cs="宋体" w:hint="eastAsia"/>
        </w:rPr>
        <w:t>磅、段前段后距</w:t>
      </w:r>
      <w:r w:rsidRPr="003D404A">
        <w:rPr>
          <w:rFonts w:ascii="宋体" w:hAnsi="宋体" w:cs="宋体"/>
        </w:rPr>
        <w:t>1</w:t>
      </w:r>
      <w:r w:rsidRPr="003D404A">
        <w:rPr>
          <w:rFonts w:ascii="宋体" w:hAnsi="宋体" w:cs="宋体" w:hint="eastAsia"/>
        </w:rPr>
        <w:t>行，大纲级别</w:t>
      </w:r>
      <w:r w:rsidRPr="003D404A">
        <w:rPr>
          <w:rFonts w:ascii="宋体" w:hAnsi="宋体" w:cs="宋体"/>
        </w:rPr>
        <w:t>1</w:t>
      </w:r>
      <w:r w:rsidRPr="003D404A">
        <w:rPr>
          <w:rFonts w:ascii="宋体" w:hAnsi="宋体" w:cs="宋体" w:hint="eastAsia"/>
        </w:rPr>
        <w:t>级、自动更新；应用到每一编的标题。</w:t>
      </w:r>
    </w:p>
    <w:p w:rsidR="00034D5C" w:rsidRPr="003D404A" w:rsidRDefault="00034D5C" w:rsidP="000F0BEA">
      <w:pPr>
        <w:rPr>
          <w:rFonts w:ascii="宋体" w:cs="Times New Roman"/>
        </w:rPr>
      </w:pPr>
      <w:r w:rsidRPr="003D404A">
        <w:rPr>
          <w:rFonts w:ascii="宋体" w:hAnsi="宋体" w:cs="宋体" w:hint="eastAsia"/>
        </w:rPr>
        <w:t>修改样式“标题</w:t>
      </w:r>
      <w:r w:rsidRPr="003D404A">
        <w:rPr>
          <w:rFonts w:ascii="宋体" w:hAnsi="宋体" w:cs="宋体"/>
        </w:rPr>
        <w:t>2</w:t>
      </w:r>
      <w:r w:rsidRPr="003D404A">
        <w:rPr>
          <w:rFonts w:ascii="宋体" w:hAnsi="宋体" w:cs="宋体" w:hint="eastAsia"/>
        </w:rPr>
        <w:t>”，样式名：推广手册二级标题，格式：黑体、三号、居中、段前段后距</w:t>
      </w:r>
      <w:r w:rsidRPr="003D404A">
        <w:rPr>
          <w:rFonts w:ascii="宋体" w:hAnsi="宋体" w:cs="宋体"/>
        </w:rPr>
        <w:t>0.5</w:t>
      </w:r>
      <w:r w:rsidRPr="003D404A">
        <w:rPr>
          <w:rFonts w:ascii="宋体" w:hAnsi="宋体" w:cs="宋体" w:hint="eastAsia"/>
        </w:rPr>
        <w:t>行，大纲级别</w:t>
      </w:r>
      <w:r w:rsidRPr="003D404A">
        <w:rPr>
          <w:rFonts w:ascii="宋体" w:hAnsi="宋体" w:cs="宋体"/>
        </w:rPr>
        <w:t>2</w:t>
      </w:r>
      <w:r w:rsidRPr="003D404A">
        <w:rPr>
          <w:rFonts w:ascii="宋体" w:hAnsi="宋体" w:cs="宋体" w:hint="eastAsia"/>
        </w:rPr>
        <w:t>级、自动更新；应用到每一章的标题。</w:t>
      </w:r>
    </w:p>
    <w:p w:rsidR="00034D5C" w:rsidRPr="003D404A" w:rsidRDefault="00034D5C" w:rsidP="000F0BEA">
      <w:pPr>
        <w:rPr>
          <w:rFonts w:ascii="宋体" w:cs="Times New Roman"/>
        </w:rPr>
      </w:pPr>
      <w:r w:rsidRPr="003D404A">
        <w:rPr>
          <w:rFonts w:ascii="宋体" w:hAnsi="宋体" w:cs="宋体" w:hint="eastAsia"/>
        </w:rPr>
        <w:t>新建样式，样式名：推广手册导语，格式：宋体、小四号、加粗、段前段后距</w:t>
      </w:r>
      <w:r w:rsidRPr="003D404A">
        <w:rPr>
          <w:rFonts w:ascii="宋体" w:hAnsi="宋体" w:cs="宋体"/>
        </w:rPr>
        <w:t>0.5</w:t>
      </w:r>
      <w:r w:rsidRPr="003D404A">
        <w:rPr>
          <w:rFonts w:ascii="宋体" w:hAnsi="宋体" w:cs="宋体" w:hint="eastAsia"/>
        </w:rPr>
        <w:t>行，悬挂缩进</w:t>
      </w:r>
      <w:r w:rsidRPr="003D404A">
        <w:rPr>
          <w:rFonts w:ascii="宋体" w:hAnsi="宋体" w:cs="宋体"/>
        </w:rPr>
        <w:t>4.2</w:t>
      </w:r>
      <w:r w:rsidRPr="003D404A">
        <w:rPr>
          <w:rFonts w:ascii="宋体" w:hAnsi="宋体" w:cs="宋体" w:hint="eastAsia"/>
        </w:rPr>
        <w:t>字符、项目符号</w:t>
      </w:r>
      <w:r w:rsidRPr="003D404A">
        <w:rPr>
          <w:rFonts w:ascii="宋体" w:hAnsi="宋体" w:cs="宋体"/>
        </w:rPr>
        <w:t xml:space="preserve">  </w:t>
      </w:r>
      <w:r w:rsidRPr="003D404A">
        <w:rPr>
          <w:rFonts w:ascii="宋体" w:hAnsi="宋体" w:cs="宋体" w:hint="eastAsia"/>
        </w:rPr>
        <w:t>，自动更新；应用到以？开头的段落。</w:t>
      </w:r>
    </w:p>
    <w:p w:rsidR="00034D5C" w:rsidRPr="003D404A" w:rsidRDefault="00034D5C" w:rsidP="000F0BEA">
      <w:pPr>
        <w:rPr>
          <w:rFonts w:ascii="宋体" w:cs="Times New Roman"/>
        </w:rPr>
      </w:pPr>
      <w:r w:rsidRPr="003D404A">
        <w:rPr>
          <w:rFonts w:ascii="宋体" w:hAnsi="宋体" w:cs="宋体" w:hint="eastAsia"/>
        </w:rPr>
        <w:t>新建样式，样式名：推广手册正文，格式：宋体、小四号、行距固定值</w:t>
      </w:r>
      <w:r w:rsidRPr="003D404A">
        <w:rPr>
          <w:rFonts w:ascii="宋体" w:hAnsi="宋体" w:cs="宋体"/>
        </w:rPr>
        <w:t>25</w:t>
      </w:r>
      <w:r w:rsidRPr="003D404A">
        <w:rPr>
          <w:rFonts w:ascii="宋体" w:hAnsi="宋体" w:cs="宋体" w:hint="eastAsia"/>
        </w:rPr>
        <w:t>磅、段前段后距</w:t>
      </w:r>
      <w:r w:rsidRPr="003D404A">
        <w:rPr>
          <w:rFonts w:ascii="宋体" w:hAnsi="宋体" w:cs="宋体"/>
        </w:rPr>
        <w:t>0.5</w:t>
      </w:r>
      <w:r w:rsidRPr="003D404A">
        <w:rPr>
          <w:rFonts w:ascii="宋体" w:hAnsi="宋体" w:cs="宋体" w:hint="eastAsia"/>
        </w:rPr>
        <w:t>行，首行缩进</w:t>
      </w:r>
      <w:r w:rsidRPr="003D404A">
        <w:rPr>
          <w:rFonts w:ascii="宋体" w:hAnsi="宋体" w:cs="宋体"/>
        </w:rPr>
        <w:t>2</w:t>
      </w:r>
      <w:r w:rsidRPr="003D404A">
        <w:rPr>
          <w:rFonts w:ascii="宋体" w:hAnsi="宋体" w:cs="宋体" w:hint="eastAsia"/>
        </w:rPr>
        <w:t>字符、自动更新；应用到正文其他段落。</w:t>
      </w:r>
    </w:p>
    <w:p w:rsidR="00034D5C" w:rsidRPr="003D404A" w:rsidRDefault="00034D5C" w:rsidP="000F0BEA">
      <w:pPr>
        <w:pStyle w:val="ListParagraph"/>
        <w:numPr>
          <w:ilvl w:val="0"/>
          <w:numId w:val="1"/>
        </w:numPr>
        <w:ind w:firstLineChars="0"/>
        <w:rPr>
          <w:rFonts w:ascii="宋体" w:cs="Times New Roman"/>
        </w:rPr>
      </w:pPr>
      <w:r w:rsidRPr="003D404A">
        <w:rPr>
          <w:rFonts w:ascii="宋体" w:hAnsi="宋体" w:cs="宋体" w:hint="eastAsia"/>
        </w:rPr>
        <w:t>题注、交叉引用</w:t>
      </w:r>
    </w:p>
    <w:p w:rsidR="00034D5C" w:rsidRPr="003D404A" w:rsidRDefault="00034D5C" w:rsidP="000F0BEA">
      <w:pPr>
        <w:rPr>
          <w:rFonts w:ascii="宋体" w:cs="Times New Roman"/>
        </w:rPr>
      </w:pPr>
      <w:r w:rsidRPr="003D404A">
        <w:rPr>
          <w:rFonts w:ascii="宋体" w:hAnsi="宋体" w:cs="宋体" w:hint="eastAsia"/>
        </w:rPr>
        <w:t>在文档中每个插图下方、表格上方，分别添加如“图</w:t>
      </w:r>
      <w:r w:rsidRPr="003D404A">
        <w:rPr>
          <w:rFonts w:ascii="宋体" w:hAnsi="宋体" w:cs="宋体"/>
        </w:rPr>
        <w:t>1</w:t>
      </w:r>
      <w:r w:rsidRPr="003D404A">
        <w:rPr>
          <w:rFonts w:ascii="宋体" w:hAnsi="宋体" w:cs="宋体" w:hint="eastAsia"/>
        </w:rPr>
        <w:t>”、“图</w:t>
      </w:r>
      <w:r w:rsidRPr="003D404A">
        <w:rPr>
          <w:rFonts w:ascii="宋体" w:hAnsi="宋体" w:cs="宋体"/>
        </w:rPr>
        <w:t>2</w:t>
      </w:r>
      <w:r w:rsidRPr="003D404A">
        <w:rPr>
          <w:rFonts w:ascii="宋体" w:hAnsi="宋体" w:cs="宋体" w:hint="eastAsia"/>
        </w:rPr>
        <w:t>”、“表</w:t>
      </w:r>
      <w:r w:rsidRPr="003D404A">
        <w:rPr>
          <w:rFonts w:ascii="宋体" w:hAnsi="宋体" w:cs="宋体"/>
        </w:rPr>
        <w:t>1</w:t>
      </w:r>
      <w:r w:rsidRPr="003D404A">
        <w:rPr>
          <w:rFonts w:ascii="宋体" w:hAnsi="宋体" w:cs="宋体" w:hint="eastAsia"/>
        </w:rPr>
        <w:t>”、“表</w:t>
      </w:r>
      <w:r w:rsidRPr="003D404A">
        <w:rPr>
          <w:rFonts w:ascii="宋体" w:hAnsi="宋体" w:cs="宋体"/>
        </w:rPr>
        <w:t>2</w:t>
      </w:r>
      <w:r w:rsidRPr="003D404A">
        <w:rPr>
          <w:rFonts w:ascii="宋体" w:hAnsi="宋体" w:cs="宋体" w:hint="eastAsia"/>
        </w:rPr>
        <w:t>”的题注，居中对齐。</w:t>
      </w:r>
    </w:p>
    <w:p w:rsidR="00034D5C" w:rsidRPr="003D404A" w:rsidRDefault="00034D5C" w:rsidP="000F0BEA">
      <w:pPr>
        <w:rPr>
          <w:rFonts w:ascii="宋体" w:cs="Times New Roman"/>
        </w:rPr>
      </w:pPr>
      <w:r w:rsidRPr="003D404A">
        <w:rPr>
          <w:rFonts w:ascii="宋体" w:hAnsi="宋体" w:cs="宋体" w:hint="eastAsia"/>
        </w:rPr>
        <w:t>为正文中的“如下表所示”的“下表”插入交叉引用，引用类型为“表”，引用内容“整项题注”，插入为超链接</w:t>
      </w:r>
      <w:r w:rsidRPr="003D404A">
        <w:rPr>
          <w:rFonts w:ascii="宋体" w:hAnsi="宋体" w:cs="宋体"/>
        </w:rPr>
        <w:t xml:space="preserve"> </w:t>
      </w:r>
      <w:r w:rsidRPr="003D404A">
        <w:rPr>
          <w:rFonts w:ascii="宋体" w:hAnsi="宋体" w:cs="宋体" w:hint="eastAsia"/>
        </w:rPr>
        <w:t>，并引用相应的题注。</w:t>
      </w:r>
    </w:p>
    <w:p w:rsidR="00034D5C" w:rsidRPr="003D404A" w:rsidRDefault="00034D5C" w:rsidP="000F0BEA">
      <w:pPr>
        <w:pStyle w:val="ListParagraph"/>
        <w:numPr>
          <w:ilvl w:val="0"/>
          <w:numId w:val="1"/>
        </w:numPr>
        <w:ind w:firstLineChars="0"/>
        <w:rPr>
          <w:rFonts w:ascii="宋体" w:cs="Times New Roman"/>
        </w:rPr>
      </w:pPr>
      <w:r w:rsidRPr="003D404A">
        <w:rPr>
          <w:rFonts w:ascii="宋体" w:hAnsi="宋体" w:cs="宋体" w:hint="eastAsia"/>
        </w:rPr>
        <w:t>图形处理</w:t>
      </w:r>
    </w:p>
    <w:p w:rsidR="00034D5C" w:rsidRPr="003D404A" w:rsidRDefault="00034D5C" w:rsidP="000F0BEA">
      <w:pPr>
        <w:rPr>
          <w:rFonts w:ascii="宋体" w:cs="Times New Roman"/>
        </w:rPr>
      </w:pPr>
      <w:r w:rsidRPr="003D404A">
        <w:rPr>
          <w:rFonts w:ascii="宋体" w:hAnsi="宋体" w:cs="宋体" w:hint="eastAsia"/>
        </w:rPr>
        <w:t>在“第一章</w:t>
      </w:r>
      <w:r w:rsidRPr="003D404A">
        <w:rPr>
          <w:rFonts w:ascii="宋体" w:hAnsi="宋体" w:cs="宋体"/>
        </w:rPr>
        <w:t xml:space="preserve"> </w:t>
      </w:r>
      <w:r w:rsidRPr="003D404A">
        <w:rPr>
          <w:rFonts w:ascii="宋体" w:hAnsi="宋体" w:cs="宋体" w:hint="eastAsia"/>
        </w:rPr>
        <w:t>招商程序处”插入</w:t>
      </w:r>
      <w:r w:rsidRPr="003D404A">
        <w:rPr>
          <w:rFonts w:ascii="宋体" w:hAnsi="宋体" w:cs="宋体"/>
        </w:rPr>
        <w:t>SmartArt</w:t>
      </w:r>
      <w:r w:rsidRPr="003D404A">
        <w:rPr>
          <w:rFonts w:ascii="宋体" w:hAnsi="宋体" w:cs="宋体" w:hint="eastAsia"/>
        </w:rPr>
        <w:t>图形，制作垂直流程图，输入图示文字。</w:t>
      </w:r>
    </w:p>
    <w:p w:rsidR="00034D5C" w:rsidRPr="003D404A" w:rsidRDefault="00034D5C" w:rsidP="000F0BEA">
      <w:pPr>
        <w:pStyle w:val="ListParagraph"/>
        <w:numPr>
          <w:ilvl w:val="0"/>
          <w:numId w:val="1"/>
        </w:numPr>
        <w:ind w:firstLineChars="0"/>
        <w:rPr>
          <w:rFonts w:ascii="宋体" w:cs="Times New Roman"/>
        </w:rPr>
      </w:pPr>
      <w:r w:rsidRPr="003D404A">
        <w:rPr>
          <w:rFonts w:ascii="宋体" w:hAnsi="宋体" w:cs="宋体" w:hint="eastAsia"/>
        </w:rPr>
        <w:t>分页与分节</w:t>
      </w:r>
    </w:p>
    <w:p w:rsidR="00034D5C" w:rsidRPr="003D404A" w:rsidRDefault="00034D5C" w:rsidP="000F0BEA">
      <w:pPr>
        <w:rPr>
          <w:rFonts w:ascii="宋体" w:cs="Times New Roman"/>
        </w:rPr>
      </w:pPr>
      <w:r w:rsidRPr="003D404A">
        <w:rPr>
          <w:rFonts w:ascii="宋体" w:hAnsi="宋体" w:cs="宋体" w:hint="eastAsia"/>
        </w:rPr>
        <w:t>插入分页符，封面为一节、目录为一节、每篇均为一节。</w:t>
      </w:r>
    </w:p>
    <w:p w:rsidR="00034D5C" w:rsidRPr="003D404A" w:rsidRDefault="00034D5C" w:rsidP="000F0BEA">
      <w:pPr>
        <w:pStyle w:val="ListParagraph"/>
        <w:numPr>
          <w:ilvl w:val="0"/>
          <w:numId w:val="1"/>
        </w:numPr>
        <w:ind w:firstLineChars="0"/>
        <w:rPr>
          <w:rFonts w:ascii="宋体" w:cs="Times New Roman"/>
        </w:rPr>
      </w:pPr>
      <w:r w:rsidRPr="003D404A">
        <w:rPr>
          <w:rFonts w:ascii="宋体" w:hAnsi="宋体" w:cs="宋体" w:hint="eastAsia"/>
        </w:rPr>
        <w:t>页眉设置，图片处理</w:t>
      </w:r>
    </w:p>
    <w:p w:rsidR="00034D5C" w:rsidRPr="003D404A" w:rsidRDefault="00034D5C" w:rsidP="000F0BEA">
      <w:pPr>
        <w:rPr>
          <w:rFonts w:ascii="宋体" w:cs="Times New Roman"/>
        </w:rPr>
      </w:pPr>
      <w:r w:rsidRPr="003D404A">
        <w:rPr>
          <w:rFonts w:ascii="宋体" w:hAnsi="宋体" w:cs="宋体" w:hint="eastAsia"/>
        </w:rPr>
        <w:t>所有页眉以图片</w:t>
      </w:r>
      <w:r w:rsidRPr="003D404A">
        <w:rPr>
          <w:rFonts w:ascii="宋体" w:hAnsi="宋体" w:cs="宋体"/>
        </w:rPr>
        <w:t>qiu.jpg</w:t>
      </w:r>
      <w:r w:rsidRPr="003D404A">
        <w:rPr>
          <w:rFonts w:ascii="宋体" w:hAnsi="宋体" w:cs="宋体" w:hint="eastAsia"/>
        </w:rPr>
        <w:t>开头，图片高度</w:t>
      </w:r>
      <w:r w:rsidRPr="003D404A">
        <w:rPr>
          <w:rFonts w:ascii="宋体" w:hAnsi="宋体" w:cs="宋体"/>
        </w:rPr>
        <w:t>4.2</w:t>
      </w:r>
      <w:r w:rsidRPr="003D404A">
        <w:rPr>
          <w:rFonts w:ascii="宋体" w:hAnsi="宋体" w:cs="宋体" w:hint="eastAsia"/>
        </w:rPr>
        <w:t>厘米，宽度</w:t>
      </w:r>
      <w:r w:rsidRPr="003D404A">
        <w:rPr>
          <w:rFonts w:ascii="宋体" w:hAnsi="宋体" w:cs="宋体"/>
        </w:rPr>
        <w:t>5</w:t>
      </w:r>
      <w:r w:rsidRPr="003D404A">
        <w:rPr>
          <w:rFonts w:ascii="宋体" w:hAnsi="宋体" w:cs="宋体" w:hint="eastAsia"/>
        </w:rPr>
        <w:t>厘米。目录页眉为“广州汽车电子有限公司</w:t>
      </w:r>
      <w:r w:rsidRPr="003D404A">
        <w:rPr>
          <w:rFonts w:ascii="宋体" w:hAnsi="宋体" w:cs="宋体"/>
        </w:rPr>
        <w:t>——</w:t>
      </w:r>
      <w:r w:rsidRPr="003D404A">
        <w:rPr>
          <w:rFonts w:ascii="宋体" w:hAnsi="宋体" w:cs="宋体" w:hint="eastAsia"/>
        </w:rPr>
        <w:t>目录”，</w:t>
      </w:r>
      <w:r w:rsidRPr="003D404A">
        <w:rPr>
          <w:rFonts w:ascii="宋体" w:hAnsi="宋体" w:cs="宋体"/>
        </w:rPr>
        <w:t xml:space="preserve"> </w:t>
      </w:r>
      <w:r w:rsidRPr="003D404A">
        <w:rPr>
          <w:rFonts w:ascii="宋体" w:hAnsi="宋体" w:cs="宋体" w:hint="eastAsia"/>
        </w:rPr>
        <w:t>奇数页页眉为“广州汽车电子有限公司</w:t>
      </w:r>
      <w:r w:rsidRPr="003D404A">
        <w:rPr>
          <w:rFonts w:ascii="宋体" w:hAnsi="宋体" w:cs="宋体"/>
        </w:rPr>
        <w:t>——</w:t>
      </w:r>
      <w:r w:rsidRPr="003D404A">
        <w:rPr>
          <w:rFonts w:ascii="宋体" w:hAnsi="宋体" w:cs="宋体" w:hint="eastAsia"/>
        </w:rPr>
        <w:t>产品推广手册”，</w:t>
      </w:r>
      <w:r w:rsidRPr="003D404A">
        <w:rPr>
          <w:rFonts w:ascii="宋体" w:hAnsi="宋体" w:cs="宋体"/>
        </w:rPr>
        <w:t xml:space="preserve"> </w:t>
      </w:r>
      <w:r w:rsidRPr="003D404A">
        <w:rPr>
          <w:rFonts w:ascii="宋体" w:hAnsi="宋体" w:cs="宋体" w:hint="eastAsia"/>
        </w:rPr>
        <w:t>偶数页页眉为“广州汽车电子有限公司</w:t>
      </w:r>
      <w:r w:rsidRPr="003D404A">
        <w:rPr>
          <w:rFonts w:ascii="宋体" w:hAnsi="宋体" w:cs="宋体"/>
        </w:rPr>
        <w:t>——</w:t>
      </w:r>
      <w:r w:rsidRPr="003D404A">
        <w:rPr>
          <w:rFonts w:ascii="宋体" w:hAnsi="宋体" w:cs="宋体" w:hint="eastAsia"/>
        </w:rPr>
        <w:t>”</w:t>
      </w:r>
      <w:r w:rsidRPr="003D404A">
        <w:rPr>
          <w:rFonts w:ascii="宋体" w:hAnsi="宋体" w:cs="宋体"/>
        </w:rPr>
        <w:t>+</w:t>
      </w:r>
      <w:r w:rsidRPr="003D404A">
        <w:rPr>
          <w:rFonts w:ascii="宋体" w:hAnsi="宋体" w:cs="宋体" w:hint="eastAsia"/>
        </w:rPr>
        <w:t>每篇题名。其中公司名为华文行楷、小五号字，其他文字为宋体、小五号字。</w:t>
      </w:r>
    </w:p>
    <w:p w:rsidR="00034D5C" w:rsidRPr="003D404A" w:rsidRDefault="00034D5C" w:rsidP="000F0BEA">
      <w:pPr>
        <w:pStyle w:val="ListParagraph"/>
        <w:numPr>
          <w:ilvl w:val="0"/>
          <w:numId w:val="1"/>
        </w:numPr>
        <w:ind w:firstLineChars="0"/>
        <w:rPr>
          <w:rFonts w:ascii="宋体" w:cs="Times New Roman"/>
        </w:rPr>
      </w:pPr>
      <w:r w:rsidRPr="003D404A">
        <w:rPr>
          <w:rFonts w:ascii="宋体" w:hAnsi="宋体" w:cs="宋体" w:hint="eastAsia"/>
        </w:rPr>
        <w:t>页码设置</w:t>
      </w:r>
    </w:p>
    <w:p w:rsidR="00034D5C" w:rsidRPr="003D404A" w:rsidRDefault="00034D5C" w:rsidP="000F0BEA">
      <w:pPr>
        <w:rPr>
          <w:rFonts w:ascii="宋体" w:cs="Times New Roman"/>
        </w:rPr>
      </w:pPr>
      <w:r w:rsidRPr="003D404A">
        <w:rPr>
          <w:rFonts w:ascii="宋体" w:hAnsi="宋体" w:cs="宋体" w:hint="eastAsia"/>
        </w:rPr>
        <w:t>使用域，在页脚中插入页码，封面不显示页码，目录采用罗马数字格式页码（Ⅰ，Ⅱ，Ⅲ），正文采用阿拉伯数字格式页码（</w:t>
      </w:r>
      <w:r w:rsidRPr="003D404A">
        <w:rPr>
          <w:rFonts w:ascii="宋体" w:hAnsi="宋体" w:cs="宋体"/>
        </w:rPr>
        <w:t>-1-</w:t>
      </w:r>
      <w:r w:rsidRPr="003D404A">
        <w:rPr>
          <w:rFonts w:ascii="宋体" w:hAnsi="宋体" w:cs="宋体" w:hint="eastAsia"/>
        </w:rPr>
        <w:t>，</w:t>
      </w:r>
      <w:r w:rsidRPr="003D404A">
        <w:rPr>
          <w:rFonts w:ascii="宋体" w:hAnsi="宋体" w:cs="宋体"/>
        </w:rPr>
        <w:t>-2-</w:t>
      </w:r>
      <w:r w:rsidRPr="003D404A">
        <w:rPr>
          <w:rFonts w:ascii="宋体" w:hAnsi="宋体" w:cs="宋体" w:hint="eastAsia"/>
        </w:rPr>
        <w:t>，</w:t>
      </w:r>
      <w:r w:rsidRPr="003D404A">
        <w:rPr>
          <w:rFonts w:ascii="宋体" w:hAnsi="宋体" w:cs="宋体"/>
        </w:rPr>
        <w:t>-3-</w:t>
      </w:r>
      <w:r w:rsidRPr="003D404A">
        <w:rPr>
          <w:rFonts w:ascii="宋体" w:hAnsi="宋体" w:cs="宋体" w:hint="eastAsia"/>
        </w:rPr>
        <w:t>）。</w:t>
      </w:r>
    </w:p>
    <w:p w:rsidR="00034D5C" w:rsidRPr="003D404A" w:rsidRDefault="00034D5C" w:rsidP="000F0BEA">
      <w:pPr>
        <w:pStyle w:val="ListParagraph"/>
        <w:numPr>
          <w:ilvl w:val="0"/>
          <w:numId w:val="1"/>
        </w:numPr>
        <w:ind w:firstLineChars="0"/>
        <w:rPr>
          <w:rFonts w:ascii="宋体" w:cs="Times New Roman"/>
        </w:rPr>
      </w:pPr>
      <w:r w:rsidRPr="003D404A">
        <w:rPr>
          <w:rFonts w:ascii="宋体" w:hAnsi="宋体" w:cs="宋体" w:hint="eastAsia"/>
        </w:rPr>
        <w:t>制作目录</w:t>
      </w:r>
    </w:p>
    <w:p w:rsidR="00034D5C" w:rsidRPr="003D404A" w:rsidRDefault="00034D5C" w:rsidP="000F0BEA">
      <w:pPr>
        <w:rPr>
          <w:rFonts w:ascii="宋体" w:cs="Times New Roman"/>
        </w:rPr>
      </w:pPr>
      <w:r w:rsidRPr="003D404A">
        <w:rPr>
          <w:rFonts w:ascii="宋体" w:hAnsi="宋体" w:cs="宋体" w:hint="eastAsia"/>
        </w:rPr>
        <w:t>在第二页添加目录，目录格式为“正式”，显示到二级标题，显示页码、页码右对齐，制表符前导符……，目录格式：宋体、小四、段前段后</w:t>
      </w:r>
      <w:r w:rsidRPr="003D404A">
        <w:rPr>
          <w:rFonts w:ascii="宋体" w:hAnsi="宋体" w:cs="宋体"/>
        </w:rPr>
        <w:t>0.5</w:t>
      </w:r>
      <w:r w:rsidRPr="003D404A">
        <w:rPr>
          <w:rFonts w:ascii="宋体" w:hAnsi="宋体" w:cs="宋体" w:hint="eastAsia"/>
        </w:rPr>
        <w:t>行。</w:t>
      </w:r>
    </w:p>
    <w:p w:rsidR="00034D5C" w:rsidRPr="003D404A" w:rsidRDefault="00034D5C" w:rsidP="000F0BEA">
      <w:pPr>
        <w:pStyle w:val="ListParagraph"/>
        <w:numPr>
          <w:ilvl w:val="0"/>
          <w:numId w:val="1"/>
        </w:numPr>
        <w:ind w:firstLineChars="0"/>
        <w:rPr>
          <w:rFonts w:ascii="宋体" w:cs="Times New Roman"/>
        </w:rPr>
      </w:pPr>
      <w:r w:rsidRPr="003D404A">
        <w:rPr>
          <w:rFonts w:ascii="宋体" w:hAnsi="宋体" w:cs="宋体" w:hint="eastAsia"/>
        </w:rPr>
        <w:t>文档视图的使用</w:t>
      </w:r>
    </w:p>
    <w:p w:rsidR="00034D5C" w:rsidRPr="003D404A" w:rsidRDefault="00034D5C" w:rsidP="000F0BEA">
      <w:pPr>
        <w:rPr>
          <w:rFonts w:ascii="宋体" w:cs="Times New Roman"/>
        </w:rPr>
      </w:pPr>
      <w:r w:rsidRPr="003D404A">
        <w:rPr>
          <w:rFonts w:ascii="宋体" w:hAnsi="宋体" w:cs="宋体" w:hint="eastAsia"/>
        </w:rPr>
        <w:t>将文档用“文档结构图”视图显示，保存文件。</w:t>
      </w:r>
    </w:p>
    <w:p w:rsidR="00034D5C" w:rsidRPr="003D404A" w:rsidRDefault="00034D5C" w:rsidP="000F0BEA">
      <w:pPr>
        <w:rPr>
          <w:rFonts w:ascii="宋体" w:cs="Times New Roman"/>
        </w:rPr>
      </w:pPr>
      <w:r w:rsidRPr="003D404A">
        <w:rPr>
          <w:rFonts w:ascii="宋体" w:hAnsi="宋体" w:cs="宋体" w:hint="eastAsia"/>
        </w:rPr>
        <w:t>（二）请打开文件</w:t>
      </w:r>
      <w:r w:rsidRPr="003D404A">
        <w:rPr>
          <w:rFonts w:ascii="宋体" w:hAnsi="宋体" w:cs="宋体"/>
        </w:rPr>
        <w:t>2.docx</w:t>
      </w:r>
      <w:r w:rsidRPr="003D404A">
        <w:rPr>
          <w:rFonts w:ascii="宋体" w:hAnsi="宋体" w:cs="宋体" w:hint="eastAsia"/>
        </w:rPr>
        <w:t>，完成以下操作（</w:t>
      </w:r>
      <w:r w:rsidRPr="003D404A">
        <w:rPr>
          <w:rFonts w:ascii="宋体" w:hAnsi="宋体" w:cs="宋体"/>
        </w:rPr>
        <w:t>15</w:t>
      </w:r>
      <w:r w:rsidRPr="003D404A">
        <w:rPr>
          <w:rFonts w:ascii="宋体" w:hAnsi="宋体" w:cs="宋体" w:hint="eastAsia"/>
        </w:rPr>
        <w:t>分）。</w:t>
      </w:r>
    </w:p>
    <w:p w:rsidR="00034D5C" w:rsidRPr="003D404A" w:rsidRDefault="00034D5C" w:rsidP="000F0BEA">
      <w:pPr>
        <w:pStyle w:val="ListParagraph"/>
        <w:numPr>
          <w:ilvl w:val="0"/>
          <w:numId w:val="2"/>
        </w:numPr>
        <w:ind w:firstLineChars="0"/>
        <w:rPr>
          <w:rFonts w:ascii="宋体" w:cs="Times New Roman"/>
        </w:rPr>
      </w:pPr>
      <w:r w:rsidRPr="003D404A">
        <w:rPr>
          <w:rFonts w:ascii="宋体" w:hAnsi="宋体" w:cs="宋体" w:hint="eastAsia"/>
        </w:rPr>
        <w:t>查找与替换，分栏</w:t>
      </w:r>
    </w:p>
    <w:p w:rsidR="00034D5C" w:rsidRPr="003D404A" w:rsidRDefault="00034D5C" w:rsidP="000F0BEA">
      <w:pPr>
        <w:rPr>
          <w:rFonts w:ascii="宋体" w:cs="Times New Roman"/>
        </w:rPr>
      </w:pPr>
      <w:r w:rsidRPr="003D404A">
        <w:rPr>
          <w:rFonts w:ascii="宋体" w:hAnsi="宋体" w:cs="宋体" w:hint="eastAsia"/>
        </w:rPr>
        <w:t>将“第</w:t>
      </w:r>
      <w:r w:rsidRPr="003D404A">
        <w:rPr>
          <w:rFonts w:ascii="宋体" w:hAnsi="宋体" w:cs="宋体"/>
        </w:rPr>
        <w:t>107</w:t>
      </w:r>
      <w:r w:rsidRPr="003D404A">
        <w:rPr>
          <w:rFonts w:ascii="宋体" w:hAnsi="宋体" w:cs="宋体" w:hint="eastAsia"/>
        </w:rPr>
        <w:t>届广展区设置”的下一段进行分栏设置：将所有的“；”换为段落标记，再分为三栏。</w:t>
      </w:r>
    </w:p>
    <w:p w:rsidR="00034D5C" w:rsidRPr="003D404A" w:rsidRDefault="00034D5C" w:rsidP="000F0BEA">
      <w:pPr>
        <w:pStyle w:val="ListParagraph"/>
        <w:numPr>
          <w:ilvl w:val="0"/>
          <w:numId w:val="2"/>
        </w:numPr>
        <w:ind w:firstLineChars="0"/>
        <w:rPr>
          <w:rFonts w:ascii="宋体" w:cs="Times New Roman"/>
        </w:rPr>
      </w:pPr>
      <w:r w:rsidRPr="003D404A">
        <w:rPr>
          <w:rFonts w:ascii="宋体" w:hAnsi="宋体" w:cs="宋体" w:hint="eastAsia"/>
        </w:rPr>
        <w:t>宏的综合应用，表格制作</w:t>
      </w:r>
    </w:p>
    <w:p w:rsidR="00034D5C" w:rsidRPr="003D404A" w:rsidRDefault="00034D5C" w:rsidP="000F0BEA">
      <w:pPr>
        <w:rPr>
          <w:rFonts w:ascii="宋体" w:cs="Times New Roman"/>
        </w:rPr>
      </w:pPr>
      <w:r w:rsidRPr="003D404A">
        <w:rPr>
          <w:rFonts w:ascii="宋体" w:hAnsi="宋体" w:cs="宋体" w:hint="eastAsia"/>
        </w:rPr>
        <w:t>录制宏，并在“第</w:t>
      </w:r>
      <w:r w:rsidRPr="003D404A">
        <w:rPr>
          <w:rFonts w:ascii="宋体" w:hAnsi="宋体" w:cs="宋体"/>
        </w:rPr>
        <w:t>107</w:t>
      </w:r>
      <w:r w:rsidRPr="003D404A">
        <w:rPr>
          <w:rFonts w:ascii="宋体" w:hAnsi="宋体" w:cs="宋体" w:hint="eastAsia"/>
        </w:rPr>
        <w:t>届广交会会展时间”后面插入该宏。</w:t>
      </w:r>
    </w:p>
    <w:p w:rsidR="00034D5C" w:rsidRPr="003D404A" w:rsidRDefault="00034D5C" w:rsidP="000F0BEA">
      <w:pPr>
        <w:rPr>
          <w:rFonts w:ascii="宋体" w:cs="Times New Roman"/>
        </w:rPr>
      </w:pPr>
      <w:r w:rsidRPr="003D404A">
        <w:rPr>
          <w:rFonts w:ascii="宋体" w:hAnsi="宋体" w:cs="宋体" w:hint="eastAsia"/>
        </w:rPr>
        <w:t>宏名：会展时间表，内容：</w:t>
      </w:r>
      <w:r w:rsidRPr="003D404A">
        <w:rPr>
          <w:rFonts w:ascii="宋体" w:hAnsi="宋体" w:cs="宋体"/>
        </w:rPr>
        <w:t>3</w:t>
      </w:r>
      <w:r w:rsidRPr="003D404A">
        <w:rPr>
          <w:rFonts w:ascii="宋体" w:hAnsi="宋体" w:cs="宋体" w:hint="eastAsia"/>
        </w:rPr>
        <w:t>行</w:t>
      </w:r>
      <w:r w:rsidRPr="003D404A">
        <w:rPr>
          <w:rFonts w:ascii="宋体" w:hAnsi="宋体" w:cs="宋体"/>
        </w:rPr>
        <w:t>5</w:t>
      </w:r>
      <w:r w:rsidRPr="003D404A">
        <w:rPr>
          <w:rFonts w:ascii="宋体" w:hAnsi="宋体" w:cs="宋体" w:hint="eastAsia"/>
        </w:rPr>
        <w:t>列表格；对齐方式：水平垂直居中；边框设置：褐色，实线，外框线粗</w:t>
      </w:r>
      <w:r w:rsidRPr="003D404A">
        <w:rPr>
          <w:rFonts w:ascii="宋体" w:hAnsi="宋体" w:cs="宋体"/>
        </w:rPr>
        <w:t>1.5</w:t>
      </w:r>
      <w:r w:rsidRPr="003D404A">
        <w:rPr>
          <w:rFonts w:ascii="宋体" w:hAnsi="宋体" w:cs="宋体" w:hint="eastAsia"/>
        </w:rPr>
        <w:t>磅，内框线</w:t>
      </w:r>
      <w:r w:rsidRPr="003D404A">
        <w:rPr>
          <w:rFonts w:ascii="宋体" w:hAnsi="宋体" w:cs="宋体"/>
        </w:rPr>
        <w:t>1</w:t>
      </w:r>
      <w:r w:rsidRPr="003D404A">
        <w:rPr>
          <w:rFonts w:ascii="宋体" w:hAnsi="宋体" w:cs="宋体" w:hint="eastAsia"/>
        </w:rPr>
        <w:t>磅；底纹：茶色，“清除”样式；输入相关文字；单元格</w:t>
      </w:r>
      <w:r w:rsidRPr="003D404A">
        <w:rPr>
          <w:rFonts w:ascii="宋体" w:hAnsi="宋体" w:cs="宋体"/>
        </w:rPr>
        <w:t>E2</w:t>
      </w:r>
      <w:r w:rsidRPr="003D404A">
        <w:rPr>
          <w:rFonts w:ascii="宋体" w:hAnsi="宋体" w:cs="宋体" w:hint="eastAsia"/>
        </w:rPr>
        <w:t>和</w:t>
      </w:r>
      <w:r w:rsidRPr="003D404A">
        <w:rPr>
          <w:rFonts w:ascii="宋体" w:hAnsi="宋体" w:cs="宋体"/>
        </w:rPr>
        <w:t>E3</w:t>
      </w:r>
      <w:r w:rsidRPr="003D404A">
        <w:rPr>
          <w:rFonts w:ascii="宋体" w:hAnsi="宋体" w:cs="宋体" w:hint="eastAsia"/>
        </w:rPr>
        <w:t>上下左右边距均为</w:t>
      </w:r>
      <w:r w:rsidRPr="003D404A">
        <w:rPr>
          <w:rFonts w:ascii="宋体" w:cs="宋体"/>
        </w:rPr>
        <w:t>0</w:t>
      </w:r>
      <w:r w:rsidRPr="003D404A">
        <w:rPr>
          <w:rFonts w:ascii="宋体" w:hAnsi="宋体" w:cs="宋体" w:hint="eastAsia"/>
        </w:rPr>
        <w:t>；文本格式：中文字体宋体、小四，第一行加粗。</w:t>
      </w:r>
    </w:p>
    <w:p w:rsidR="00034D5C" w:rsidRPr="003D404A" w:rsidRDefault="00034D5C" w:rsidP="000F0BEA">
      <w:pPr>
        <w:pStyle w:val="ListParagraph"/>
        <w:numPr>
          <w:ilvl w:val="0"/>
          <w:numId w:val="2"/>
        </w:numPr>
        <w:ind w:firstLineChars="0"/>
        <w:rPr>
          <w:rFonts w:ascii="宋体" w:cs="Times New Roman"/>
        </w:rPr>
      </w:pPr>
      <w:r w:rsidRPr="003D404A">
        <w:rPr>
          <w:rFonts w:ascii="宋体" w:hAnsi="宋体" w:cs="宋体" w:hint="eastAsia"/>
        </w:rPr>
        <w:t>域的设置与使用</w:t>
      </w:r>
    </w:p>
    <w:p w:rsidR="00034D5C" w:rsidRPr="003D404A" w:rsidRDefault="00034D5C" w:rsidP="000F0BEA">
      <w:pPr>
        <w:rPr>
          <w:rFonts w:ascii="宋体" w:cs="Times New Roman"/>
        </w:rPr>
      </w:pPr>
      <w:r w:rsidRPr="003D404A">
        <w:rPr>
          <w:rFonts w:ascii="宋体" w:hAnsi="宋体" w:cs="宋体" w:hint="eastAsia"/>
        </w:rPr>
        <w:t>将日期“</w:t>
      </w:r>
      <w:r w:rsidRPr="003D404A">
        <w:rPr>
          <w:rFonts w:ascii="宋体" w:hAnsi="宋体" w:cs="宋体"/>
        </w:rPr>
        <w:t>2010-8-8</w:t>
      </w:r>
      <w:r w:rsidRPr="003D404A">
        <w:rPr>
          <w:rFonts w:ascii="宋体" w:hAnsi="宋体" w:cs="宋体" w:hint="eastAsia"/>
        </w:rPr>
        <w:t>”更改为</w:t>
      </w:r>
      <w:r w:rsidRPr="003D404A">
        <w:rPr>
          <w:rFonts w:ascii="宋体" w:hAnsi="宋体" w:cs="宋体"/>
        </w:rPr>
        <w:t>Data</w:t>
      </w:r>
      <w:r w:rsidRPr="003D404A">
        <w:rPr>
          <w:rFonts w:ascii="宋体" w:hAnsi="宋体" w:cs="宋体" w:hint="eastAsia"/>
        </w:rPr>
        <w:t>域：格式为</w:t>
      </w:r>
      <w:r w:rsidRPr="003D404A">
        <w:rPr>
          <w:rFonts w:ascii="宋体" w:hAnsi="宋体" w:cs="宋体"/>
        </w:rPr>
        <w:t>yyyy'</w:t>
      </w:r>
      <w:r w:rsidRPr="003D404A">
        <w:rPr>
          <w:rFonts w:ascii="宋体" w:hAnsi="宋体" w:cs="宋体" w:hint="eastAsia"/>
        </w:rPr>
        <w:t>年</w:t>
      </w:r>
      <w:r w:rsidRPr="003D404A">
        <w:rPr>
          <w:rFonts w:ascii="宋体" w:hAnsi="宋体" w:cs="宋体"/>
        </w:rPr>
        <w:t>'M'</w:t>
      </w:r>
      <w:r w:rsidRPr="003D404A">
        <w:rPr>
          <w:rFonts w:ascii="宋体" w:hAnsi="宋体" w:cs="宋体" w:hint="eastAsia"/>
        </w:rPr>
        <w:t>月</w:t>
      </w:r>
      <w:r w:rsidRPr="003D404A">
        <w:rPr>
          <w:rFonts w:ascii="宋体" w:hAnsi="宋体" w:cs="宋体"/>
        </w:rPr>
        <w:t>'d'</w:t>
      </w:r>
      <w:r w:rsidRPr="003D404A">
        <w:rPr>
          <w:rFonts w:ascii="宋体" w:hAnsi="宋体" w:cs="宋体" w:hint="eastAsia"/>
        </w:rPr>
        <w:t>日</w:t>
      </w:r>
      <w:r w:rsidRPr="003D404A">
        <w:rPr>
          <w:rFonts w:ascii="宋体" w:hAnsi="宋体" w:cs="宋体"/>
        </w:rPr>
        <w:t>'</w:t>
      </w:r>
      <w:r w:rsidRPr="003D404A">
        <w:rPr>
          <w:rFonts w:ascii="宋体" w:hAnsi="宋体" w:cs="宋体" w:hint="eastAsia"/>
        </w:rPr>
        <w:t>。</w:t>
      </w:r>
    </w:p>
    <w:p w:rsidR="00034D5C" w:rsidRPr="003D404A" w:rsidRDefault="00034D5C" w:rsidP="000F0BEA">
      <w:pPr>
        <w:pStyle w:val="ListParagraph"/>
        <w:numPr>
          <w:ilvl w:val="0"/>
          <w:numId w:val="2"/>
        </w:numPr>
        <w:ind w:firstLineChars="0"/>
        <w:rPr>
          <w:rFonts w:ascii="宋体" w:cs="Times New Roman"/>
        </w:rPr>
      </w:pPr>
      <w:r w:rsidRPr="003D404A">
        <w:rPr>
          <w:rFonts w:ascii="宋体" w:hAnsi="宋体" w:cs="宋体" w:hint="eastAsia"/>
        </w:rPr>
        <w:t>模板的应用与建立</w:t>
      </w:r>
    </w:p>
    <w:p w:rsidR="00034D5C" w:rsidRPr="003D404A" w:rsidRDefault="00034D5C" w:rsidP="000F0BEA">
      <w:pPr>
        <w:rPr>
          <w:rFonts w:ascii="宋体" w:cs="Times New Roman"/>
        </w:rPr>
      </w:pPr>
      <w:r w:rsidRPr="003D404A">
        <w:rPr>
          <w:rFonts w:ascii="宋体" w:hAnsi="宋体" w:cs="宋体" w:hint="eastAsia"/>
        </w:rPr>
        <w:t>保存文件</w:t>
      </w:r>
      <w:r w:rsidRPr="003D404A">
        <w:rPr>
          <w:rFonts w:ascii="宋体" w:hAnsi="宋体" w:cs="宋体"/>
        </w:rPr>
        <w:t>2.docx</w:t>
      </w:r>
      <w:r w:rsidRPr="003D404A">
        <w:rPr>
          <w:rFonts w:ascii="宋体" w:hAnsi="宋体" w:cs="宋体" w:hint="eastAsia"/>
        </w:rPr>
        <w:t>，并另存为模板，文件名：会展邀请函</w:t>
      </w:r>
      <w:r w:rsidRPr="003D404A">
        <w:rPr>
          <w:rFonts w:ascii="宋体" w:hAnsi="宋体" w:cs="宋体"/>
        </w:rPr>
        <w:t>.dot</w:t>
      </w:r>
      <w:r w:rsidRPr="003D404A">
        <w:rPr>
          <w:rFonts w:ascii="宋体" w:hAnsi="宋体" w:cs="宋体" w:hint="eastAsia"/>
        </w:rPr>
        <w:t>。</w:t>
      </w:r>
    </w:p>
    <w:p w:rsidR="00034D5C" w:rsidRPr="003D404A" w:rsidRDefault="00034D5C" w:rsidP="000F0BEA">
      <w:pPr>
        <w:pStyle w:val="ListParagraph"/>
        <w:numPr>
          <w:ilvl w:val="0"/>
          <w:numId w:val="2"/>
        </w:numPr>
        <w:ind w:firstLineChars="0"/>
        <w:rPr>
          <w:rFonts w:ascii="宋体" w:cs="Times New Roman"/>
        </w:rPr>
      </w:pPr>
      <w:r w:rsidRPr="003D404A">
        <w:rPr>
          <w:rFonts w:ascii="宋体" w:hAnsi="宋体" w:cs="宋体" w:hint="eastAsia"/>
        </w:rPr>
        <w:t>邮件合并</w:t>
      </w:r>
    </w:p>
    <w:p w:rsidR="00034D5C" w:rsidRPr="003D404A" w:rsidRDefault="00034D5C" w:rsidP="000F0BEA">
      <w:pPr>
        <w:rPr>
          <w:rFonts w:ascii="宋体" w:cs="Times New Roman"/>
        </w:rPr>
      </w:pPr>
      <w:r w:rsidRPr="003D404A">
        <w:rPr>
          <w:rFonts w:ascii="宋体" w:hAnsi="宋体" w:cs="宋体" w:hint="eastAsia"/>
        </w:rPr>
        <w:t>以</w:t>
      </w:r>
      <w:r w:rsidRPr="003D404A">
        <w:rPr>
          <w:rFonts w:ascii="宋体" w:hAnsi="宋体" w:cs="宋体"/>
        </w:rPr>
        <w:t xml:space="preserve">2.docx </w:t>
      </w:r>
      <w:r w:rsidRPr="003D404A">
        <w:rPr>
          <w:rFonts w:ascii="宋体" w:hAnsi="宋体" w:cs="宋体" w:hint="eastAsia"/>
        </w:rPr>
        <w:t>为主文档，主文档采用信函类型；</w:t>
      </w:r>
      <w:r w:rsidRPr="003D404A">
        <w:rPr>
          <w:rFonts w:ascii="宋体" w:hAnsi="宋体" w:cs="宋体"/>
        </w:rPr>
        <w:t xml:space="preserve">2.mdb </w:t>
      </w:r>
      <w:r w:rsidRPr="003D404A">
        <w:rPr>
          <w:rFonts w:ascii="宋体" w:hAnsi="宋体" w:cs="宋体" w:hint="eastAsia"/>
        </w:rPr>
        <w:t>为数据源，将姓名和职务插入“尊敬的”后面；主文档先保存为</w:t>
      </w:r>
      <w:r w:rsidRPr="003D404A">
        <w:rPr>
          <w:rFonts w:ascii="宋体" w:hAnsi="宋体" w:cs="宋体"/>
        </w:rPr>
        <w:t>2.xml</w:t>
      </w:r>
      <w:r w:rsidRPr="003D404A">
        <w:rPr>
          <w:rFonts w:ascii="宋体" w:hAnsi="宋体" w:cs="宋体" w:hint="eastAsia"/>
        </w:rPr>
        <w:t>格式文件；合并所有记录到新文档，并将新文档保存为</w:t>
      </w:r>
      <w:r w:rsidRPr="003D404A">
        <w:rPr>
          <w:rFonts w:ascii="宋体" w:hAnsi="宋体" w:cs="宋体"/>
        </w:rPr>
        <w:t>3.docx</w:t>
      </w:r>
      <w:r w:rsidRPr="003D404A">
        <w:rPr>
          <w:rFonts w:ascii="宋体" w:hAnsi="宋体" w:cs="宋体" w:hint="eastAsia"/>
        </w:rPr>
        <w:t>文档。</w:t>
      </w:r>
    </w:p>
    <w:p w:rsidR="00034D5C" w:rsidRPr="003D404A" w:rsidRDefault="00034D5C" w:rsidP="000F0BEA">
      <w:pPr>
        <w:rPr>
          <w:rFonts w:ascii="宋体" w:hAnsi="宋体" w:cs="宋体"/>
        </w:rPr>
      </w:pPr>
      <w:r w:rsidRPr="003D404A">
        <w:rPr>
          <w:rFonts w:ascii="宋体" w:hAnsi="宋体" w:cs="宋体" w:hint="eastAsia"/>
        </w:rPr>
        <w:t>二、</w:t>
      </w:r>
      <w:r w:rsidRPr="003D404A">
        <w:rPr>
          <w:rFonts w:ascii="宋体" w:hAnsi="宋体" w:cs="宋体"/>
        </w:rPr>
        <w:t>Excel2010</w:t>
      </w:r>
      <w:r w:rsidRPr="003D404A">
        <w:rPr>
          <w:rFonts w:ascii="宋体" w:hAnsi="宋体" w:cs="宋体" w:hint="eastAsia"/>
        </w:rPr>
        <w:t>高级应用操作（</w:t>
      </w:r>
      <w:r w:rsidRPr="003D404A">
        <w:rPr>
          <w:rFonts w:ascii="宋体" w:hAnsi="宋体" w:cs="宋体"/>
        </w:rPr>
        <w:t>45</w:t>
      </w:r>
      <w:r w:rsidRPr="003D404A">
        <w:rPr>
          <w:rFonts w:ascii="宋体" w:hAnsi="宋体" w:cs="宋体" w:hint="eastAsia"/>
        </w:rPr>
        <w:t>分）</w:t>
      </w:r>
      <w:r w:rsidRPr="003D404A">
        <w:rPr>
          <w:rFonts w:ascii="宋体" w:hAnsi="宋体" w:cs="宋体"/>
        </w:rPr>
        <w:t xml:space="preserve"> </w:t>
      </w:r>
    </w:p>
    <w:p w:rsidR="00034D5C" w:rsidRPr="003D404A" w:rsidRDefault="00034D5C" w:rsidP="000F0BEA">
      <w:pPr>
        <w:rPr>
          <w:rFonts w:ascii="宋体" w:cs="Times New Roman"/>
        </w:rPr>
      </w:pPr>
      <w:r w:rsidRPr="003D404A">
        <w:rPr>
          <w:rFonts w:ascii="宋体" w:hAnsi="宋体" w:cs="宋体" w:hint="eastAsia"/>
        </w:rPr>
        <w:t>（一）、请打开“</w:t>
      </w:r>
      <w:r w:rsidRPr="003D404A">
        <w:rPr>
          <w:rFonts w:ascii="宋体" w:hAnsi="宋体" w:cs="宋体"/>
        </w:rPr>
        <w:t>gzb.xlsx</w:t>
      </w:r>
      <w:r w:rsidRPr="003D404A">
        <w:rPr>
          <w:rFonts w:ascii="宋体" w:hAnsi="宋体" w:cs="宋体" w:hint="eastAsia"/>
        </w:rPr>
        <w:t>”</w:t>
      </w:r>
      <w:r w:rsidRPr="003D404A">
        <w:rPr>
          <w:rFonts w:ascii="宋体" w:hAnsi="宋体" w:cs="宋体"/>
        </w:rPr>
        <w:t xml:space="preserve">, </w:t>
      </w:r>
      <w:r w:rsidRPr="003D404A">
        <w:rPr>
          <w:rFonts w:ascii="宋体" w:hAnsi="宋体" w:cs="宋体" w:hint="eastAsia"/>
        </w:rPr>
        <w:t>请完成下列操作并保存结果（</w:t>
      </w:r>
      <w:r w:rsidRPr="003D404A">
        <w:rPr>
          <w:rFonts w:ascii="宋体" w:hAnsi="宋体" w:cs="宋体"/>
        </w:rPr>
        <w:t>25</w:t>
      </w:r>
      <w:r w:rsidRPr="003D404A">
        <w:rPr>
          <w:rFonts w:ascii="宋体" w:hAnsi="宋体" w:cs="宋体" w:hint="eastAsia"/>
        </w:rPr>
        <w:t>分）。</w:t>
      </w:r>
    </w:p>
    <w:p w:rsidR="00034D5C" w:rsidRPr="003D404A" w:rsidRDefault="00034D5C" w:rsidP="000F0BEA">
      <w:pPr>
        <w:rPr>
          <w:rFonts w:ascii="宋体" w:cs="Times New Roman"/>
        </w:rPr>
      </w:pPr>
      <w:r w:rsidRPr="003D404A">
        <w:rPr>
          <w:rFonts w:ascii="宋体" w:hAnsi="宋体" w:cs="宋体"/>
        </w:rPr>
        <w:t>1.</w:t>
      </w:r>
      <w:r w:rsidRPr="003D404A">
        <w:rPr>
          <w:rFonts w:ascii="宋体" w:hAnsi="宋体" w:cs="宋体"/>
        </w:rPr>
        <w:tab/>
      </w:r>
      <w:r w:rsidRPr="003D404A">
        <w:rPr>
          <w:rFonts w:ascii="宋体" w:hAnsi="宋体" w:cs="宋体" w:hint="eastAsia"/>
        </w:rPr>
        <w:t>在</w:t>
      </w:r>
      <w:r w:rsidRPr="003D404A">
        <w:rPr>
          <w:rFonts w:ascii="宋体" w:hAnsi="宋体" w:cs="宋体"/>
        </w:rPr>
        <w:t>H3</w:t>
      </w:r>
      <w:r w:rsidRPr="003D404A">
        <w:rPr>
          <w:rFonts w:ascii="宋体" w:hAnsi="宋体" w:cs="宋体" w:hint="eastAsia"/>
        </w:rPr>
        <w:t>：</w:t>
      </w:r>
      <w:r w:rsidRPr="003D404A">
        <w:rPr>
          <w:rFonts w:ascii="宋体" w:hAnsi="宋体" w:cs="宋体"/>
        </w:rPr>
        <w:t>H24</w:t>
      </w:r>
      <w:r w:rsidRPr="003D404A">
        <w:rPr>
          <w:rFonts w:ascii="宋体" w:hAnsi="宋体" w:cs="宋体" w:hint="eastAsia"/>
        </w:rPr>
        <w:t>单元格区域中每个员工生活补贴加上</w:t>
      </w:r>
      <w:r w:rsidRPr="003D404A">
        <w:rPr>
          <w:rFonts w:ascii="宋体" w:hAnsi="宋体" w:cs="宋体"/>
        </w:rPr>
        <w:t xml:space="preserve">300 </w:t>
      </w:r>
      <w:r w:rsidRPr="003D404A">
        <w:rPr>
          <w:rFonts w:ascii="宋体" w:hAnsi="宋体" w:cs="宋体" w:hint="eastAsia"/>
        </w:rPr>
        <w:t>；并将</w:t>
      </w:r>
      <w:r w:rsidRPr="003D404A">
        <w:rPr>
          <w:rFonts w:ascii="宋体" w:hAnsi="宋体" w:cs="宋体"/>
        </w:rPr>
        <w:t>B3</w:t>
      </w:r>
      <w:r w:rsidRPr="003D404A">
        <w:rPr>
          <w:rFonts w:ascii="宋体" w:hAnsi="宋体" w:cs="宋体" w:hint="eastAsia"/>
        </w:rPr>
        <w:t>：</w:t>
      </w:r>
      <w:r w:rsidRPr="003D404A">
        <w:rPr>
          <w:rFonts w:ascii="宋体" w:hAnsi="宋体" w:cs="宋体"/>
        </w:rPr>
        <w:t>B24</w:t>
      </w:r>
      <w:r w:rsidRPr="003D404A">
        <w:rPr>
          <w:rFonts w:ascii="宋体" w:hAnsi="宋体" w:cs="宋体" w:hint="eastAsia"/>
        </w:rPr>
        <w:t>单元格区域格式复制到</w:t>
      </w:r>
      <w:r w:rsidRPr="003D404A">
        <w:rPr>
          <w:rFonts w:ascii="宋体" w:hAnsi="宋体" w:cs="宋体"/>
        </w:rPr>
        <w:t>H3</w:t>
      </w:r>
      <w:r w:rsidRPr="003D404A">
        <w:rPr>
          <w:rFonts w:ascii="宋体" w:hAnsi="宋体" w:cs="宋体" w:hint="eastAsia"/>
        </w:rPr>
        <w:t>：</w:t>
      </w:r>
      <w:r w:rsidRPr="003D404A">
        <w:rPr>
          <w:rFonts w:ascii="宋体" w:hAnsi="宋体" w:cs="宋体"/>
        </w:rPr>
        <w:t>H24</w:t>
      </w:r>
      <w:r w:rsidRPr="003D404A">
        <w:rPr>
          <w:rFonts w:ascii="宋体" w:hAnsi="宋体" w:cs="宋体" w:hint="eastAsia"/>
        </w:rPr>
        <w:t>单元格区域。</w:t>
      </w:r>
    </w:p>
    <w:p w:rsidR="00034D5C" w:rsidRPr="003D404A" w:rsidRDefault="00034D5C" w:rsidP="000F0BEA">
      <w:pPr>
        <w:rPr>
          <w:rFonts w:ascii="宋体" w:cs="Times New Roman"/>
          <w:noProof/>
        </w:rPr>
      </w:pPr>
      <w:r w:rsidRPr="00F81AA1">
        <w:rPr>
          <w:rFonts w:ascii="宋体" w:cs="Times New Roman"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1" o:spid="_x0000_i1025" type="#_x0000_t75" style="width:294.75pt;height:99pt;visibility:visible">
            <v:imagedata r:id="rId7" o:title=""/>
          </v:shape>
        </w:pict>
      </w:r>
    </w:p>
    <w:p w:rsidR="00034D5C" w:rsidRPr="003D404A" w:rsidRDefault="00034D5C" w:rsidP="000F0BEA">
      <w:pPr>
        <w:rPr>
          <w:rFonts w:ascii="宋体" w:cs="Times New Roman"/>
        </w:rPr>
      </w:pPr>
      <w:r w:rsidRPr="003D404A">
        <w:rPr>
          <w:rFonts w:ascii="宋体" w:hAnsi="宋体" w:cs="宋体"/>
        </w:rPr>
        <w:t>2.</w:t>
      </w:r>
      <w:r w:rsidRPr="003D404A">
        <w:rPr>
          <w:rFonts w:ascii="宋体" w:hAnsi="宋体" w:cs="宋体"/>
        </w:rPr>
        <w:tab/>
      </w:r>
      <w:r w:rsidRPr="003D404A">
        <w:rPr>
          <w:rFonts w:ascii="宋体" w:hAnsi="宋体" w:cs="宋体" w:hint="eastAsia"/>
        </w:rPr>
        <w:t>设置数据有效性，当选中工资表“部门”列的任一单元格时，在其右则显示一个下拉列表框箭头，并提供“技术部”，“财务部”，“行政部”，“客服部”和“销售部”的顺序选择项供用户选择；在</w:t>
      </w:r>
      <w:r w:rsidRPr="003D404A">
        <w:rPr>
          <w:rFonts w:ascii="宋体" w:hAnsi="宋体" w:cs="宋体"/>
        </w:rPr>
        <w:t>F3</w:t>
      </w:r>
      <w:r w:rsidRPr="003D404A">
        <w:rPr>
          <w:rFonts w:ascii="宋体" w:hAnsi="宋体" w:cs="宋体" w:hint="eastAsia"/>
        </w:rPr>
        <w:t>：</w:t>
      </w:r>
      <w:r w:rsidRPr="003D404A">
        <w:rPr>
          <w:rFonts w:ascii="宋体" w:hAnsi="宋体" w:cs="宋体"/>
        </w:rPr>
        <w:t>F24</w:t>
      </w:r>
      <w:r w:rsidRPr="003D404A">
        <w:rPr>
          <w:rFonts w:ascii="宋体" w:hAnsi="宋体" w:cs="宋体" w:hint="eastAsia"/>
        </w:rPr>
        <w:t>单元格区域设置数据有效性</w:t>
      </w:r>
      <w:r w:rsidRPr="003D404A">
        <w:rPr>
          <w:rFonts w:ascii="宋体" w:hAnsi="宋体" w:cs="宋体"/>
        </w:rPr>
        <w:t>1800-6000,</w:t>
      </w:r>
      <w:r w:rsidRPr="003D404A">
        <w:rPr>
          <w:rFonts w:ascii="宋体" w:hAnsi="宋体" w:cs="宋体" w:hint="eastAsia"/>
        </w:rPr>
        <w:t>如果所输入的值不在指定的范围内，错误信息提示“请在</w:t>
      </w:r>
      <w:r w:rsidRPr="003D404A">
        <w:rPr>
          <w:rFonts w:ascii="宋体" w:hAnsi="宋体" w:cs="宋体"/>
        </w:rPr>
        <w:t>1800-6000</w:t>
      </w:r>
      <w:r w:rsidRPr="003D404A">
        <w:rPr>
          <w:rFonts w:ascii="宋体" w:hAnsi="宋体" w:cs="宋体" w:hint="eastAsia"/>
        </w:rPr>
        <w:t>之间输入”，“停止”样式，同时标题为“错误”。</w:t>
      </w:r>
    </w:p>
    <w:p w:rsidR="00034D5C" w:rsidRPr="003D404A" w:rsidRDefault="00034D5C" w:rsidP="000F0BEA">
      <w:pPr>
        <w:rPr>
          <w:rFonts w:ascii="宋体" w:cs="Times New Roman"/>
        </w:rPr>
      </w:pPr>
      <w:r w:rsidRPr="003D404A">
        <w:rPr>
          <w:rFonts w:ascii="宋体" w:hAnsi="宋体" w:cs="宋体"/>
        </w:rPr>
        <w:t>3.</w:t>
      </w:r>
      <w:r w:rsidRPr="003D404A">
        <w:rPr>
          <w:rFonts w:ascii="宋体" w:hAnsi="宋体" w:cs="宋体"/>
        </w:rPr>
        <w:tab/>
      </w:r>
      <w:r w:rsidRPr="003D404A">
        <w:rPr>
          <w:rFonts w:ascii="宋体" w:hAnsi="宋体" w:cs="宋体" w:hint="eastAsia"/>
        </w:rPr>
        <w:t>在</w:t>
      </w:r>
      <w:r w:rsidRPr="003D404A">
        <w:rPr>
          <w:rFonts w:ascii="宋体" w:hAnsi="宋体" w:cs="宋体"/>
        </w:rPr>
        <w:t>L3</w:t>
      </w:r>
      <w:r w:rsidRPr="003D404A">
        <w:rPr>
          <w:rFonts w:ascii="宋体" w:hAnsi="宋体" w:cs="宋体" w:hint="eastAsia"/>
        </w:rPr>
        <w:t>：</w:t>
      </w:r>
      <w:r w:rsidRPr="003D404A">
        <w:rPr>
          <w:rFonts w:ascii="宋体" w:hAnsi="宋体" w:cs="宋体"/>
        </w:rPr>
        <w:t>L24</w:t>
      </w:r>
      <w:r w:rsidRPr="003D404A">
        <w:rPr>
          <w:rFonts w:ascii="宋体" w:hAnsi="宋体" w:cs="宋体" w:hint="eastAsia"/>
        </w:rPr>
        <w:t>单元格区域计算各员工个人所得税，个人所得税＝应税所得额</w:t>
      </w:r>
      <w:r w:rsidRPr="003D404A">
        <w:rPr>
          <w:rFonts w:ascii="宋体" w:hAnsi="宋体" w:cs="宋体"/>
        </w:rPr>
        <w:t>*</w:t>
      </w:r>
      <w:r w:rsidRPr="003D404A">
        <w:rPr>
          <w:rFonts w:ascii="宋体" w:hAnsi="宋体" w:cs="宋体" w:hint="eastAsia"/>
        </w:rPr>
        <w:t>税率－速算扣除数，税率和速算扣除数在个人所得税税率表工作表中。</w:t>
      </w:r>
    </w:p>
    <w:p w:rsidR="00034D5C" w:rsidRPr="003D404A" w:rsidRDefault="00034D5C" w:rsidP="000F0BEA">
      <w:pPr>
        <w:rPr>
          <w:rFonts w:ascii="宋体" w:cs="Times New Roman"/>
        </w:rPr>
      </w:pPr>
      <w:r w:rsidRPr="00F81AA1">
        <w:rPr>
          <w:rFonts w:ascii="宋体" w:cs="Times New Roman"/>
          <w:noProof/>
        </w:rPr>
        <w:pict>
          <v:shape id="图片 2" o:spid="_x0000_i1026" type="#_x0000_t75" style="width:306.75pt;height:64.5pt;visibility:visible">
            <v:imagedata r:id="rId8" o:title=""/>
          </v:shape>
        </w:pict>
      </w:r>
    </w:p>
    <w:p w:rsidR="00034D5C" w:rsidRPr="003D404A" w:rsidRDefault="00034D5C" w:rsidP="000F0BEA">
      <w:pPr>
        <w:rPr>
          <w:rFonts w:ascii="宋体" w:cs="Times New Roman"/>
        </w:rPr>
      </w:pPr>
    </w:p>
    <w:p w:rsidR="00034D5C" w:rsidRPr="003D404A" w:rsidRDefault="00034D5C" w:rsidP="000F0BEA">
      <w:pPr>
        <w:rPr>
          <w:rFonts w:ascii="宋体" w:cs="Times New Roman"/>
        </w:rPr>
      </w:pPr>
      <w:r w:rsidRPr="003D404A">
        <w:rPr>
          <w:rFonts w:ascii="宋体" w:hAnsi="宋体" w:cs="宋体"/>
        </w:rPr>
        <w:t>4.</w:t>
      </w:r>
      <w:r w:rsidRPr="003D404A">
        <w:rPr>
          <w:rFonts w:ascii="宋体" w:hAnsi="宋体" w:cs="宋体"/>
        </w:rPr>
        <w:tab/>
      </w:r>
      <w:r w:rsidRPr="003D404A">
        <w:rPr>
          <w:rFonts w:ascii="宋体" w:hAnsi="宋体" w:cs="宋体" w:hint="eastAsia"/>
        </w:rPr>
        <w:t>在</w:t>
      </w:r>
      <w:r w:rsidRPr="003D404A">
        <w:rPr>
          <w:rFonts w:ascii="宋体" w:hAnsi="宋体" w:cs="宋体"/>
        </w:rPr>
        <w:t>M3</w:t>
      </w:r>
      <w:r w:rsidRPr="003D404A">
        <w:rPr>
          <w:rFonts w:ascii="宋体" w:hAnsi="宋体" w:cs="宋体" w:hint="eastAsia"/>
        </w:rPr>
        <w:t>：</w:t>
      </w:r>
      <w:r w:rsidRPr="003D404A">
        <w:rPr>
          <w:rFonts w:ascii="宋体" w:hAnsi="宋体" w:cs="宋体"/>
        </w:rPr>
        <w:t>M24</w:t>
      </w:r>
      <w:r w:rsidRPr="003D404A">
        <w:rPr>
          <w:rFonts w:ascii="宋体" w:hAnsi="宋体" w:cs="宋体" w:hint="eastAsia"/>
        </w:rPr>
        <w:t>单元格区域计算各员工实发工资，是从应发工资中扣除掉保险扣款和个人所得税。</w:t>
      </w:r>
    </w:p>
    <w:p w:rsidR="00034D5C" w:rsidRPr="003D404A" w:rsidRDefault="00034D5C" w:rsidP="000F0BEA">
      <w:pPr>
        <w:rPr>
          <w:rFonts w:ascii="宋体" w:cs="Times New Roman"/>
        </w:rPr>
      </w:pPr>
      <w:r w:rsidRPr="003D404A">
        <w:rPr>
          <w:rFonts w:ascii="宋体" w:hAnsi="宋体" w:cs="宋体"/>
        </w:rPr>
        <w:t>5.</w:t>
      </w:r>
      <w:r w:rsidRPr="003D404A">
        <w:rPr>
          <w:rFonts w:ascii="宋体" w:hAnsi="宋体" w:cs="宋体"/>
        </w:rPr>
        <w:tab/>
      </w:r>
      <w:r w:rsidRPr="003D404A">
        <w:rPr>
          <w:rFonts w:ascii="宋体" w:hAnsi="宋体" w:cs="宋体" w:hint="eastAsia"/>
        </w:rPr>
        <w:t>通过设置自定义条件格式，在</w:t>
      </w:r>
      <w:r w:rsidRPr="003D404A">
        <w:rPr>
          <w:rFonts w:ascii="宋体" w:hAnsi="宋体" w:cs="宋体"/>
        </w:rPr>
        <w:t>F3</w:t>
      </w:r>
      <w:r w:rsidRPr="003D404A">
        <w:rPr>
          <w:rFonts w:ascii="宋体" w:hAnsi="宋体" w:cs="宋体" w:hint="eastAsia"/>
        </w:rPr>
        <w:t>：</w:t>
      </w:r>
      <w:r w:rsidRPr="003D404A">
        <w:rPr>
          <w:rFonts w:ascii="宋体" w:hAnsi="宋体" w:cs="宋体"/>
        </w:rPr>
        <w:t>F24</w:t>
      </w:r>
      <w:r w:rsidRPr="003D404A">
        <w:rPr>
          <w:rFonts w:ascii="宋体" w:hAnsi="宋体" w:cs="宋体" w:hint="eastAsia"/>
        </w:rPr>
        <w:t>单元格区域对高出</w:t>
      </w:r>
      <w:r w:rsidRPr="003D404A">
        <w:rPr>
          <w:rFonts w:ascii="宋体" w:hAnsi="宋体" w:cs="宋体"/>
        </w:rPr>
        <w:t>F3</w:t>
      </w:r>
      <w:r w:rsidRPr="003D404A">
        <w:rPr>
          <w:rFonts w:ascii="宋体" w:hAnsi="宋体" w:cs="宋体" w:hint="eastAsia"/>
        </w:rPr>
        <w:t>：</w:t>
      </w:r>
      <w:r w:rsidRPr="003D404A">
        <w:rPr>
          <w:rFonts w:ascii="宋体" w:hAnsi="宋体" w:cs="宋体"/>
        </w:rPr>
        <w:t>F24</w:t>
      </w:r>
      <w:r w:rsidRPr="003D404A">
        <w:rPr>
          <w:rFonts w:ascii="宋体" w:hAnsi="宋体" w:cs="宋体" w:hint="eastAsia"/>
        </w:rPr>
        <w:t>区域数据平均值的数据以红色、加粗显示；设置</w:t>
      </w:r>
      <w:r w:rsidRPr="003D404A">
        <w:rPr>
          <w:rFonts w:ascii="宋体" w:hAnsi="宋体" w:cs="宋体"/>
        </w:rPr>
        <w:t>K3:K24</w:t>
      </w:r>
      <w:r w:rsidRPr="003D404A">
        <w:rPr>
          <w:rFonts w:ascii="宋体" w:hAnsi="宋体" w:cs="宋体" w:hint="eastAsia"/>
        </w:rPr>
        <w:t>单元格区域的格式：为数据加上千位分隔样式、人民币符号、保留小数点后两位。</w:t>
      </w:r>
    </w:p>
    <w:p w:rsidR="00034D5C" w:rsidRPr="003D404A" w:rsidRDefault="00034D5C" w:rsidP="000F0BEA">
      <w:pPr>
        <w:rPr>
          <w:rFonts w:ascii="宋体" w:cs="Times New Roman"/>
        </w:rPr>
      </w:pPr>
      <w:r w:rsidRPr="003D404A">
        <w:rPr>
          <w:rFonts w:ascii="宋体" w:hAnsi="宋体" w:cs="宋体"/>
        </w:rPr>
        <w:t>6.</w:t>
      </w:r>
      <w:r w:rsidRPr="003D404A">
        <w:rPr>
          <w:rFonts w:ascii="宋体" w:hAnsi="宋体" w:cs="宋体"/>
        </w:rPr>
        <w:tab/>
      </w:r>
      <w:r w:rsidRPr="003D404A">
        <w:rPr>
          <w:rFonts w:ascii="宋体" w:hAnsi="宋体" w:cs="宋体" w:hint="eastAsia"/>
        </w:rPr>
        <w:t>将工资表中数据按部门、性别、基本工资和职务津贴四个字段先后主次顺序，从低到高升序排列。</w:t>
      </w:r>
    </w:p>
    <w:p w:rsidR="00034D5C" w:rsidRPr="003D404A" w:rsidRDefault="00034D5C" w:rsidP="000F0BEA">
      <w:pPr>
        <w:pStyle w:val="ListParagraph"/>
        <w:numPr>
          <w:ilvl w:val="0"/>
          <w:numId w:val="3"/>
        </w:numPr>
        <w:ind w:firstLineChars="0"/>
        <w:rPr>
          <w:rFonts w:ascii="宋体" w:cs="Times New Roman"/>
        </w:rPr>
      </w:pPr>
      <w:r w:rsidRPr="003D404A">
        <w:rPr>
          <w:rFonts w:ascii="宋体" w:hAnsi="宋体" w:cs="宋体" w:hint="eastAsia"/>
        </w:rPr>
        <w:t>复制工资表，将复制的工资表命名为：数据汇总，在数据汇总表中统计出各部门的人数，应发工资和实发工资的平均值，显示各部门汇总与总和及技术部的明细数据。</w:t>
      </w:r>
    </w:p>
    <w:p w:rsidR="00034D5C" w:rsidRPr="003D404A" w:rsidRDefault="00034D5C" w:rsidP="000F0BEA">
      <w:pPr>
        <w:pStyle w:val="ListParagraph"/>
        <w:numPr>
          <w:ilvl w:val="0"/>
          <w:numId w:val="3"/>
        </w:numPr>
        <w:ind w:firstLineChars="0"/>
        <w:rPr>
          <w:rFonts w:ascii="宋体" w:cs="Times New Roman"/>
        </w:rPr>
      </w:pPr>
      <w:r w:rsidRPr="003D404A">
        <w:rPr>
          <w:rFonts w:ascii="宋体" w:hAnsi="宋体" w:cs="宋体" w:hint="eastAsia"/>
        </w:rPr>
        <w:t>复制工资表，将复制的工资表命名为：数据筛选，筛选出应发工资介于</w:t>
      </w:r>
      <w:r w:rsidRPr="003D404A">
        <w:rPr>
          <w:rFonts w:ascii="宋体" w:hAnsi="宋体" w:cs="宋体"/>
        </w:rPr>
        <w:t>4000</w:t>
      </w:r>
      <w:r w:rsidRPr="003D404A">
        <w:rPr>
          <w:rFonts w:ascii="宋体" w:hAnsi="宋体" w:cs="宋体" w:hint="eastAsia"/>
        </w:rPr>
        <w:t>与</w:t>
      </w:r>
      <w:r w:rsidRPr="003D404A">
        <w:rPr>
          <w:rFonts w:ascii="宋体" w:hAnsi="宋体" w:cs="宋体"/>
        </w:rPr>
        <w:t>7000</w:t>
      </w:r>
      <w:r w:rsidRPr="003D404A">
        <w:rPr>
          <w:rFonts w:ascii="宋体" w:hAnsi="宋体" w:cs="宋体" w:hint="eastAsia"/>
        </w:rPr>
        <w:t>之间且所有姓王和姓杨的女职工。</w:t>
      </w:r>
    </w:p>
    <w:p w:rsidR="00034D5C" w:rsidRPr="003D404A" w:rsidRDefault="00034D5C" w:rsidP="000F0BEA">
      <w:pPr>
        <w:rPr>
          <w:rFonts w:ascii="宋体" w:cs="Times New Roman"/>
        </w:rPr>
      </w:pPr>
      <w:r w:rsidRPr="003D404A">
        <w:rPr>
          <w:rFonts w:ascii="宋体" w:hAnsi="宋体" w:cs="宋体" w:hint="eastAsia"/>
        </w:rPr>
        <w:t>（二）、请打开“</w:t>
      </w:r>
      <w:r w:rsidRPr="003D404A">
        <w:rPr>
          <w:rFonts w:ascii="宋体" w:hAnsi="宋体" w:cs="宋体"/>
        </w:rPr>
        <w:t>xsb.xlsx</w:t>
      </w:r>
      <w:r w:rsidRPr="003D404A">
        <w:rPr>
          <w:rFonts w:ascii="宋体" w:hAnsi="宋体" w:cs="宋体" w:hint="eastAsia"/>
        </w:rPr>
        <w:t>”文件，完成下列操作并保存结果（</w:t>
      </w:r>
      <w:r w:rsidRPr="003D404A">
        <w:rPr>
          <w:rFonts w:ascii="宋体" w:hAnsi="宋体" w:cs="宋体"/>
        </w:rPr>
        <w:t>20</w:t>
      </w:r>
      <w:r w:rsidRPr="003D404A">
        <w:rPr>
          <w:rFonts w:ascii="宋体" w:hAnsi="宋体" w:cs="宋体" w:hint="eastAsia"/>
        </w:rPr>
        <w:t>分）。</w:t>
      </w:r>
    </w:p>
    <w:p w:rsidR="00034D5C" w:rsidRPr="003D404A" w:rsidRDefault="00034D5C" w:rsidP="000F0BEA">
      <w:pPr>
        <w:rPr>
          <w:rFonts w:ascii="宋体" w:cs="Times New Roman"/>
        </w:rPr>
      </w:pPr>
      <w:r w:rsidRPr="003D404A">
        <w:rPr>
          <w:rFonts w:ascii="宋体" w:hAnsi="宋体" w:cs="宋体"/>
        </w:rPr>
        <w:t>1.</w:t>
      </w:r>
      <w:r w:rsidRPr="003D404A">
        <w:rPr>
          <w:rFonts w:ascii="宋体" w:hAnsi="宋体" w:cs="宋体"/>
        </w:rPr>
        <w:tab/>
      </w:r>
      <w:r w:rsidRPr="003D404A">
        <w:rPr>
          <w:rFonts w:ascii="宋体" w:hAnsi="宋体" w:cs="宋体" w:hint="eastAsia"/>
        </w:rPr>
        <w:t>在一季度销售表中，统计出单价大于</w:t>
      </w:r>
      <w:r w:rsidRPr="003D404A">
        <w:rPr>
          <w:rFonts w:ascii="宋体" w:hAnsi="宋体" w:cs="宋体"/>
        </w:rPr>
        <w:t>1000</w:t>
      </w:r>
      <w:r w:rsidRPr="003D404A">
        <w:rPr>
          <w:rFonts w:ascii="宋体" w:hAnsi="宋体" w:cs="宋体" w:hint="eastAsia"/>
        </w:rPr>
        <w:t>且小于</w:t>
      </w:r>
      <w:r w:rsidRPr="003D404A">
        <w:rPr>
          <w:rFonts w:ascii="宋体" w:hAnsi="宋体" w:cs="宋体"/>
        </w:rPr>
        <w:t>20000</w:t>
      </w:r>
      <w:r w:rsidRPr="003D404A">
        <w:rPr>
          <w:rFonts w:ascii="宋体" w:hAnsi="宋体" w:cs="宋体" w:hint="eastAsia"/>
        </w:rPr>
        <w:t>，所属类别为蓝想系列的商品数量，条件区域设于</w:t>
      </w:r>
      <w:r w:rsidRPr="003D404A">
        <w:rPr>
          <w:rFonts w:ascii="宋体" w:hAnsi="宋体" w:cs="宋体"/>
        </w:rPr>
        <w:t>K3</w:t>
      </w:r>
      <w:r w:rsidRPr="003D404A">
        <w:rPr>
          <w:rFonts w:ascii="宋体" w:hAnsi="宋体" w:cs="宋体" w:hint="eastAsia"/>
        </w:rPr>
        <w:t>单元格，统计结果放于</w:t>
      </w:r>
      <w:r w:rsidRPr="003D404A">
        <w:rPr>
          <w:rFonts w:ascii="宋体" w:hAnsi="宋体" w:cs="宋体"/>
        </w:rPr>
        <w:t>N3</w:t>
      </w:r>
      <w:r w:rsidRPr="003D404A">
        <w:rPr>
          <w:rFonts w:ascii="宋体" w:hAnsi="宋体" w:cs="宋体" w:hint="eastAsia"/>
        </w:rPr>
        <w:t>单元格。</w:t>
      </w:r>
    </w:p>
    <w:p w:rsidR="00034D5C" w:rsidRPr="003D404A" w:rsidRDefault="00034D5C" w:rsidP="000F0BEA">
      <w:pPr>
        <w:rPr>
          <w:rFonts w:ascii="宋体" w:cs="Times New Roman"/>
        </w:rPr>
      </w:pPr>
      <w:r w:rsidRPr="00F81AA1">
        <w:rPr>
          <w:rFonts w:ascii="宋体" w:cs="Times New Roman"/>
          <w:noProof/>
        </w:rPr>
        <w:pict>
          <v:shape id="图片 3" o:spid="_x0000_i1027" type="#_x0000_t75" style="width:307.5pt;height:65.25pt;visibility:visible">
            <v:imagedata r:id="rId9" o:title=""/>
          </v:shape>
        </w:pict>
      </w:r>
    </w:p>
    <w:p w:rsidR="00034D5C" w:rsidRPr="003D404A" w:rsidRDefault="00034D5C" w:rsidP="000F0BEA">
      <w:pPr>
        <w:rPr>
          <w:rFonts w:ascii="宋体" w:cs="Times New Roman"/>
        </w:rPr>
      </w:pPr>
      <w:r w:rsidRPr="003D404A">
        <w:rPr>
          <w:rFonts w:ascii="宋体" w:hAnsi="宋体" w:cs="宋体"/>
        </w:rPr>
        <w:t>2.</w:t>
      </w:r>
      <w:r w:rsidRPr="003D404A">
        <w:rPr>
          <w:rFonts w:ascii="宋体" w:hAnsi="宋体" w:cs="宋体"/>
        </w:rPr>
        <w:tab/>
      </w:r>
      <w:r w:rsidRPr="003D404A">
        <w:rPr>
          <w:rFonts w:ascii="宋体" w:hAnsi="宋体" w:cs="宋体" w:hint="eastAsia"/>
        </w:rPr>
        <w:t>在一季度销售表中建立数据透视表，以所属类别为筛选项，按商品名称反映销售代表的销售金额，数据透视表放于</w:t>
      </w:r>
      <w:r w:rsidRPr="003D404A">
        <w:rPr>
          <w:rFonts w:ascii="宋体" w:hAnsi="宋体" w:cs="宋体"/>
        </w:rPr>
        <w:t>A38</w:t>
      </w:r>
      <w:r w:rsidRPr="003D404A">
        <w:rPr>
          <w:rFonts w:ascii="宋体" w:hAnsi="宋体" w:cs="宋体" w:hint="eastAsia"/>
        </w:rPr>
        <w:t>单元格。</w:t>
      </w:r>
    </w:p>
    <w:p w:rsidR="00034D5C" w:rsidRPr="003D404A" w:rsidRDefault="00034D5C" w:rsidP="000F0BEA">
      <w:pPr>
        <w:rPr>
          <w:rFonts w:ascii="宋体" w:cs="Times New Roman"/>
        </w:rPr>
      </w:pPr>
      <w:r w:rsidRPr="003D404A">
        <w:rPr>
          <w:rFonts w:ascii="宋体" w:hAnsi="宋体" w:cs="宋体"/>
        </w:rPr>
        <w:t>3.</w:t>
      </w:r>
      <w:r w:rsidRPr="003D404A">
        <w:rPr>
          <w:rFonts w:ascii="宋体" w:hAnsi="宋体" w:cs="宋体"/>
        </w:rPr>
        <w:tab/>
      </w:r>
      <w:r w:rsidRPr="003D404A">
        <w:rPr>
          <w:rFonts w:ascii="宋体" w:hAnsi="宋体" w:cs="宋体" w:hint="eastAsia"/>
        </w:rPr>
        <w:t>在一季度销售表中，以销售代表为筛选项，按商品名称反映销售代表的各类商品销售数量及占百分比，建一数据透视图，反映销售代表王得华各类商品销售数量占比情况，图表类型为三维饼图，图表区为麦浪滚滚预设背景</w:t>
      </w:r>
    </w:p>
    <w:p w:rsidR="00034D5C" w:rsidRPr="003D404A" w:rsidRDefault="00034D5C" w:rsidP="000F0BEA">
      <w:pPr>
        <w:rPr>
          <w:rFonts w:ascii="宋体" w:cs="Times New Roman"/>
        </w:rPr>
      </w:pPr>
      <w:r w:rsidRPr="003D404A">
        <w:rPr>
          <w:rFonts w:ascii="宋体" w:hAnsi="宋体" w:cs="宋体"/>
        </w:rPr>
        <w:t>4.</w:t>
      </w:r>
      <w:r w:rsidRPr="003D404A">
        <w:rPr>
          <w:rFonts w:ascii="宋体" w:hAnsi="宋体" w:cs="宋体"/>
        </w:rPr>
        <w:tab/>
      </w:r>
      <w:r w:rsidRPr="003D404A">
        <w:rPr>
          <w:rFonts w:ascii="宋体" w:hAnsi="宋体" w:cs="宋体" w:hint="eastAsia"/>
        </w:rPr>
        <w:t>在一、二季度销售表中，将一季度销售表和二季度销售表的各商品的数量、金额合并计算，并将合并后的数据加粗、红色显示。</w:t>
      </w:r>
    </w:p>
    <w:p w:rsidR="00034D5C" w:rsidRPr="003D404A" w:rsidRDefault="00034D5C" w:rsidP="000F0BEA">
      <w:pPr>
        <w:rPr>
          <w:rFonts w:ascii="宋体" w:cs="Times New Roman"/>
        </w:rPr>
      </w:pPr>
      <w:r w:rsidRPr="003D404A">
        <w:rPr>
          <w:rFonts w:ascii="宋体" w:hAnsi="宋体" w:cs="宋体"/>
        </w:rPr>
        <w:t>5.</w:t>
      </w:r>
      <w:r w:rsidRPr="003D404A">
        <w:rPr>
          <w:rFonts w:ascii="宋体" w:hAnsi="宋体" w:cs="宋体"/>
        </w:rPr>
        <w:tab/>
      </w:r>
      <w:r w:rsidRPr="003D404A">
        <w:rPr>
          <w:rFonts w:ascii="宋体" w:hAnsi="宋体" w:cs="宋体" w:hint="eastAsia"/>
        </w:rPr>
        <w:t>利用公式和函数计算，对入库表</w:t>
      </w:r>
      <w:r w:rsidRPr="003D404A">
        <w:rPr>
          <w:rFonts w:ascii="宋体" w:hAnsi="宋体" w:cs="宋体"/>
        </w:rPr>
        <w:t>2</w:t>
      </w:r>
      <w:r w:rsidRPr="003D404A">
        <w:rPr>
          <w:rFonts w:ascii="宋体" w:hAnsi="宋体" w:cs="宋体" w:hint="eastAsia"/>
        </w:rPr>
        <w:t>和入库表</w:t>
      </w:r>
      <w:r w:rsidRPr="003D404A">
        <w:rPr>
          <w:rFonts w:ascii="宋体" w:hAnsi="宋体" w:cs="宋体"/>
        </w:rPr>
        <w:t>1</w:t>
      </w:r>
      <w:r w:rsidRPr="003D404A">
        <w:rPr>
          <w:rFonts w:ascii="宋体" w:hAnsi="宋体" w:cs="宋体" w:hint="eastAsia"/>
        </w:rPr>
        <w:t>里相同商品的入库数量进行核对，将核对结果放于入库表</w:t>
      </w:r>
      <w:r w:rsidRPr="003D404A">
        <w:rPr>
          <w:rFonts w:ascii="宋体" w:hAnsi="宋体" w:cs="宋体"/>
        </w:rPr>
        <w:t>2</w:t>
      </w:r>
      <w:r w:rsidRPr="003D404A">
        <w:rPr>
          <w:rFonts w:ascii="宋体" w:hAnsi="宋体" w:cs="宋体" w:hint="eastAsia"/>
        </w:rPr>
        <w:t>中</w:t>
      </w:r>
      <w:r w:rsidRPr="003D404A">
        <w:rPr>
          <w:rFonts w:ascii="宋体" w:hAnsi="宋体" w:cs="宋体"/>
        </w:rPr>
        <w:t>F3:F19</w:t>
      </w:r>
      <w:r w:rsidRPr="003D404A">
        <w:rPr>
          <w:rFonts w:ascii="宋体" w:hAnsi="宋体" w:cs="宋体" w:hint="eastAsia"/>
        </w:rPr>
        <w:t>单元格区域。</w:t>
      </w:r>
    </w:p>
    <w:p w:rsidR="00034D5C" w:rsidRPr="003D404A" w:rsidRDefault="00034D5C" w:rsidP="000F0BEA">
      <w:pPr>
        <w:rPr>
          <w:rFonts w:ascii="宋体" w:cs="Times New Roman"/>
        </w:rPr>
      </w:pPr>
      <w:r w:rsidRPr="00F81AA1">
        <w:rPr>
          <w:rFonts w:ascii="宋体" w:cs="Times New Roman"/>
          <w:noProof/>
        </w:rPr>
        <w:pict>
          <v:shape id="图片 4" o:spid="_x0000_i1028" type="#_x0000_t75" style="width:305.25pt;height:66pt;visibility:visible">
            <v:imagedata r:id="rId10" o:title=""/>
          </v:shape>
        </w:pict>
      </w:r>
    </w:p>
    <w:p w:rsidR="00034D5C" w:rsidRPr="003D404A" w:rsidRDefault="00034D5C" w:rsidP="000F0BEA">
      <w:pPr>
        <w:rPr>
          <w:rFonts w:ascii="宋体" w:cs="Times New Roman"/>
        </w:rPr>
      </w:pPr>
    </w:p>
    <w:p w:rsidR="00034D5C" w:rsidRPr="003D404A" w:rsidRDefault="00034D5C" w:rsidP="000F0BEA">
      <w:pPr>
        <w:rPr>
          <w:rFonts w:ascii="宋体" w:cs="Times New Roman"/>
        </w:rPr>
      </w:pPr>
      <w:r w:rsidRPr="003D404A">
        <w:rPr>
          <w:rFonts w:ascii="宋体" w:hAnsi="宋体" w:cs="宋体" w:hint="eastAsia"/>
        </w:rPr>
        <w:t>三、</w:t>
      </w:r>
      <w:r w:rsidRPr="003D404A">
        <w:rPr>
          <w:rFonts w:ascii="宋体" w:hAnsi="宋体" w:cs="宋体"/>
        </w:rPr>
        <w:t>Powerpoint2010</w:t>
      </w:r>
      <w:r w:rsidRPr="003D404A">
        <w:rPr>
          <w:rFonts w:ascii="宋体" w:hAnsi="宋体" w:cs="宋体" w:hint="eastAsia"/>
        </w:rPr>
        <w:t>高级应用操作（</w:t>
      </w:r>
      <w:r w:rsidRPr="003D404A">
        <w:rPr>
          <w:rFonts w:ascii="宋体" w:hAnsi="宋体" w:cs="宋体"/>
        </w:rPr>
        <w:t>20</w:t>
      </w:r>
      <w:r w:rsidRPr="003D404A">
        <w:rPr>
          <w:rFonts w:ascii="宋体" w:hAnsi="宋体" w:cs="宋体" w:hint="eastAsia"/>
        </w:rPr>
        <w:t>分）</w:t>
      </w:r>
    </w:p>
    <w:p w:rsidR="00034D5C" w:rsidRPr="003D404A" w:rsidRDefault="00034D5C" w:rsidP="000F0BEA">
      <w:pPr>
        <w:rPr>
          <w:rFonts w:ascii="宋体" w:cs="Times New Roman"/>
        </w:rPr>
      </w:pPr>
      <w:r w:rsidRPr="003D404A">
        <w:rPr>
          <w:rFonts w:ascii="宋体" w:hAnsi="宋体" w:cs="宋体" w:hint="eastAsia"/>
        </w:rPr>
        <w:t>请打开“</w:t>
      </w:r>
      <w:r w:rsidRPr="003D404A">
        <w:rPr>
          <w:rFonts w:ascii="宋体" w:hAnsi="宋体" w:cs="宋体"/>
        </w:rPr>
        <w:t>dxgh.pptx</w:t>
      </w:r>
      <w:r w:rsidRPr="003D404A">
        <w:rPr>
          <w:rFonts w:ascii="宋体" w:hAnsi="宋体" w:cs="宋体" w:hint="eastAsia"/>
        </w:rPr>
        <w:t>”文档，按下列要求操作并保存结果。</w:t>
      </w:r>
    </w:p>
    <w:p w:rsidR="00034D5C" w:rsidRPr="003D404A" w:rsidRDefault="00034D5C" w:rsidP="000F0BEA">
      <w:pPr>
        <w:rPr>
          <w:rFonts w:ascii="宋体" w:cs="Times New Roman"/>
        </w:rPr>
      </w:pPr>
      <w:r w:rsidRPr="003D404A">
        <w:rPr>
          <w:rFonts w:ascii="宋体" w:hAnsi="宋体" w:cs="宋体"/>
        </w:rPr>
        <w:t>1.</w:t>
      </w:r>
      <w:r w:rsidRPr="003D404A">
        <w:rPr>
          <w:rFonts w:ascii="宋体" w:hAnsi="宋体" w:cs="宋体"/>
        </w:rPr>
        <w:tab/>
      </w:r>
      <w:r w:rsidRPr="003D404A">
        <w:rPr>
          <w:rFonts w:ascii="宋体" w:hAnsi="宋体" w:cs="宋体" w:hint="eastAsia"/>
        </w:rPr>
        <w:t>将第三张幻灯片中的剪贴画设为三维旋转等轴左下形状效果，高度设为</w:t>
      </w:r>
      <w:r w:rsidRPr="003D404A">
        <w:rPr>
          <w:rFonts w:ascii="宋体" w:hAnsi="宋体" w:cs="宋体"/>
        </w:rPr>
        <w:t>10</w:t>
      </w:r>
      <w:r w:rsidRPr="003D404A">
        <w:rPr>
          <w:rFonts w:ascii="宋体" w:hAnsi="宋体" w:cs="宋体" w:hint="eastAsia"/>
        </w:rPr>
        <w:t>厘米，</w:t>
      </w:r>
      <w:r w:rsidRPr="003D404A">
        <w:rPr>
          <w:rFonts w:ascii="宋体" w:hAnsi="宋体" w:cs="宋体"/>
        </w:rPr>
        <w:t>3</w:t>
      </w:r>
      <w:r w:rsidRPr="003D404A">
        <w:rPr>
          <w:rFonts w:ascii="宋体" w:hAnsi="宋体" w:cs="宋体" w:hint="eastAsia"/>
        </w:rPr>
        <w:t>磅实线轮廓线，画图笔划艺术效果。</w:t>
      </w:r>
    </w:p>
    <w:p w:rsidR="00034D5C" w:rsidRPr="003D404A" w:rsidRDefault="00034D5C" w:rsidP="000F0BEA">
      <w:pPr>
        <w:rPr>
          <w:rFonts w:ascii="宋体" w:cs="Times New Roman"/>
        </w:rPr>
      </w:pPr>
      <w:r w:rsidRPr="003D404A">
        <w:rPr>
          <w:rFonts w:ascii="宋体" w:hAnsi="宋体" w:cs="宋体"/>
        </w:rPr>
        <w:t>2.</w:t>
      </w:r>
      <w:r w:rsidRPr="003D404A">
        <w:rPr>
          <w:rFonts w:ascii="宋体" w:hAnsi="宋体" w:cs="宋体"/>
        </w:rPr>
        <w:tab/>
      </w:r>
      <w:r w:rsidRPr="003D404A">
        <w:rPr>
          <w:rFonts w:ascii="宋体" w:hAnsi="宋体" w:cs="宋体" w:hint="eastAsia"/>
        </w:rPr>
        <w:t>在第四张幻灯片中插入图表，图表的数据源是此幻灯片中数据表格，图表类型为三维簇状柱形图。</w:t>
      </w:r>
    </w:p>
    <w:p w:rsidR="00034D5C" w:rsidRPr="003D404A" w:rsidRDefault="00034D5C" w:rsidP="000F0BEA">
      <w:pPr>
        <w:rPr>
          <w:rFonts w:ascii="宋体" w:cs="Times New Roman"/>
        </w:rPr>
      </w:pPr>
      <w:r w:rsidRPr="003D404A">
        <w:rPr>
          <w:rFonts w:ascii="宋体" w:hAnsi="宋体" w:cs="宋体"/>
        </w:rPr>
        <w:t>3.</w:t>
      </w:r>
      <w:r w:rsidRPr="003D404A">
        <w:rPr>
          <w:rFonts w:ascii="宋体" w:hAnsi="宋体" w:cs="宋体"/>
        </w:rPr>
        <w:tab/>
      </w:r>
      <w:r w:rsidRPr="003D404A">
        <w:rPr>
          <w:rFonts w:ascii="宋体" w:hAnsi="宋体" w:cs="宋体" w:hint="eastAsia"/>
        </w:rPr>
        <w:t>在第一张幻灯片中插入“春天的芭蕾</w:t>
      </w:r>
      <w:r w:rsidRPr="003D404A">
        <w:rPr>
          <w:rFonts w:ascii="宋体" w:hAnsi="宋体" w:cs="宋体"/>
        </w:rPr>
        <w:t>.mp3</w:t>
      </w:r>
      <w:r w:rsidRPr="003D404A">
        <w:rPr>
          <w:rFonts w:ascii="宋体" w:hAnsi="宋体" w:cs="宋体" w:hint="eastAsia"/>
        </w:rPr>
        <w:t>”作为背景音乐，自动、连续播放。在最后一张幻灯片中设置一个指向第二张幻灯片的动作铵钮，播放伴音：风铃。</w:t>
      </w:r>
    </w:p>
    <w:p w:rsidR="00034D5C" w:rsidRPr="003D404A" w:rsidRDefault="00034D5C" w:rsidP="000F0BEA">
      <w:pPr>
        <w:rPr>
          <w:rFonts w:ascii="宋体" w:cs="Times New Roman"/>
        </w:rPr>
      </w:pPr>
      <w:r w:rsidRPr="003D404A">
        <w:rPr>
          <w:rFonts w:ascii="宋体" w:hAnsi="宋体" w:cs="宋体"/>
        </w:rPr>
        <w:t>4.</w:t>
      </w:r>
      <w:r w:rsidRPr="003D404A">
        <w:rPr>
          <w:rFonts w:ascii="宋体" w:hAnsi="宋体" w:cs="宋体"/>
        </w:rPr>
        <w:tab/>
      </w:r>
      <w:r w:rsidRPr="003D404A">
        <w:rPr>
          <w:rFonts w:ascii="宋体" w:hAnsi="宋体" w:cs="宋体" w:hint="eastAsia"/>
        </w:rPr>
        <w:t>将第二张幻灯片中的文本转换为</w:t>
      </w:r>
      <w:r w:rsidRPr="003D404A">
        <w:rPr>
          <w:rFonts w:ascii="宋体" w:hAnsi="宋体" w:cs="宋体"/>
        </w:rPr>
        <w:t>smartart</w:t>
      </w:r>
      <w:r w:rsidRPr="003D404A">
        <w:rPr>
          <w:rFonts w:ascii="宋体" w:hAnsi="宋体" w:cs="宋体" w:hint="eastAsia"/>
        </w:rPr>
        <w:t>垂直图片重点列表布局图，优雅效果样式，彩色填充－强调文字颜色</w:t>
      </w:r>
      <w:r w:rsidRPr="003D404A">
        <w:rPr>
          <w:rFonts w:ascii="宋体" w:hAnsi="宋体" w:cs="宋体"/>
        </w:rPr>
        <w:t>2</w:t>
      </w:r>
      <w:r w:rsidRPr="003D404A">
        <w:rPr>
          <w:rFonts w:ascii="宋体" w:hAnsi="宋体" w:cs="宋体" w:hint="eastAsia"/>
        </w:rPr>
        <w:t>。</w:t>
      </w:r>
    </w:p>
    <w:p w:rsidR="00034D5C" w:rsidRPr="003D404A" w:rsidRDefault="00034D5C" w:rsidP="000F0BEA">
      <w:pPr>
        <w:rPr>
          <w:rFonts w:ascii="宋体" w:cs="Times New Roman"/>
        </w:rPr>
      </w:pPr>
      <w:r w:rsidRPr="003D404A">
        <w:rPr>
          <w:rFonts w:ascii="宋体" w:hAnsi="宋体" w:cs="宋体"/>
        </w:rPr>
        <w:t>5.</w:t>
      </w:r>
      <w:r w:rsidRPr="003D404A">
        <w:rPr>
          <w:rFonts w:ascii="宋体" w:hAnsi="宋体" w:cs="宋体"/>
        </w:rPr>
        <w:tab/>
      </w:r>
      <w:r w:rsidRPr="003D404A">
        <w:rPr>
          <w:rFonts w:ascii="宋体" w:hAnsi="宋体" w:cs="宋体" w:hint="eastAsia"/>
        </w:rPr>
        <w:t>在演示文稿中所有幻灯片右上方插入图片</w:t>
      </w:r>
      <w:r w:rsidRPr="003D404A">
        <w:rPr>
          <w:rFonts w:ascii="宋体" w:hAnsi="宋体" w:cs="宋体"/>
        </w:rPr>
        <w:t>:ppt.jpg</w:t>
      </w:r>
      <w:r w:rsidRPr="003D404A">
        <w:rPr>
          <w:rFonts w:ascii="宋体" w:hAnsi="宋体" w:cs="宋体" w:hint="eastAsia"/>
        </w:rPr>
        <w:t>，添加日期和幻灯片编号，字号</w:t>
      </w:r>
      <w:r w:rsidRPr="003D404A">
        <w:rPr>
          <w:rFonts w:ascii="宋体" w:hAnsi="宋体" w:cs="宋体"/>
        </w:rPr>
        <w:t>10</w:t>
      </w:r>
      <w:r w:rsidRPr="003D404A">
        <w:rPr>
          <w:rFonts w:ascii="宋体" w:hAnsi="宋体" w:cs="宋体" w:hint="eastAsia"/>
        </w:rPr>
        <w:t>号，字体：黑体。要求日期能自动更新；编号从</w:t>
      </w:r>
      <w:r w:rsidRPr="003D404A">
        <w:rPr>
          <w:rFonts w:ascii="宋体" w:hAnsi="宋体" w:cs="宋体"/>
        </w:rPr>
        <w:t>2</w:t>
      </w:r>
      <w:r w:rsidRPr="003D404A">
        <w:rPr>
          <w:rFonts w:ascii="宋体" w:hAnsi="宋体" w:cs="宋体" w:hint="eastAsia"/>
        </w:rPr>
        <w:t>开始，放在右下方。</w:t>
      </w:r>
    </w:p>
    <w:p w:rsidR="00034D5C" w:rsidRPr="003D404A" w:rsidRDefault="00034D5C" w:rsidP="000F0BEA">
      <w:pPr>
        <w:rPr>
          <w:rFonts w:ascii="宋体" w:cs="Times New Roman"/>
        </w:rPr>
      </w:pPr>
      <w:r w:rsidRPr="003D404A">
        <w:rPr>
          <w:rFonts w:ascii="宋体" w:hAnsi="宋体" w:cs="宋体"/>
        </w:rPr>
        <w:t>6.</w:t>
      </w:r>
      <w:r w:rsidRPr="003D404A">
        <w:rPr>
          <w:rFonts w:ascii="宋体" w:hAnsi="宋体" w:cs="宋体"/>
        </w:rPr>
        <w:tab/>
      </w:r>
      <w:r w:rsidRPr="003D404A">
        <w:rPr>
          <w:rFonts w:ascii="宋体" w:hAnsi="宋体" w:cs="宋体" w:hint="eastAsia"/>
        </w:rPr>
        <w:t>将第二张幻灯片设为“雨后初晴”预设颜色，第六张幻灯片设为“波形”主题，行云流水主题颜色；</w:t>
      </w:r>
    </w:p>
    <w:p w:rsidR="00034D5C" w:rsidRPr="003D404A" w:rsidRDefault="00034D5C" w:rsidP="000F0BEA">
      <w:pPr>
        <w:rPr>
          <w:rFonts w:ascii="宋体" w:cs="Times New Roman"/>
        </w:rPr>
      </w:pPr>
      <w:r w:rsidRPr="003D404A">
        <w:rPr>
          <w:rFonts w:ascii="宋体" w:hAnsi="宋体" w:cs="宋体"/>
        </w:rPr>
        <w:t>7.</w:t>
      </w:r>
      <w:r w:rsidRPr="003D404A">
        <w:rPr>
          <w:rFonts w:ascii="宋体" w:hAnsi="宋体" w:cs="宋体"/>
        </w:rPr>
        <w:tab/>
      </w:r>
      <w:r w:rsidRPr="003D404A">
        <w:rPr>
          <w:rFonts w:ascii="宋体" w:hAnsi="宋体" w:cs="宋体" w:hint="eastAsia"/>
        </w:rPr>
        <w:t>将第三张幻灯片中的图片设为从右侧飞入；全部幻灯片切换效果设为：水平百叶窗，换页方式为：单击鼠标，任一种声音。</w:t>
      </w:r>
    </w:p>
    <w:p w:rsidR="00034D5C" w:rsidRPr="003D404A" w:rsidRDefault="00034D5C" w:rsidP="00451191">
      <w:pPr>
        <w:rPr>
          <w:rFonts w:ascii="宋体" w:cs="Times New Roman"/>
        </w:rPr>
      </w:pPr>
      <w:r w:rsidRPr="003D404A">
        <w:rPr>
          <w:rFonts w:ascii="宋体" w:hAnsi="宋体" w:cs="宋体"/>
        </w:rPr>
        <w:t>8.</w:t>
      </w:r>
      <w:r w:rsidRPr="003D404A">
        <w:rPr>
          <w:rFonts w:ascii="宋体" w:hAnsi="宋体" w:cs="宋体"/>
        </w:rPr>
        <w:tab/>
      </w:r>
      <w:r w:rsidRPr="003D404A">
        <w:rPr>
          <w:rFonts w:ascii="宋体" w:hAnsi="宋体" w:cs="宋体" w:hint="eastAsia"/>
        </w:rPr>
        <w:t>设置名称为“放映</w:t>
      </w:r>
      <w:r w:rsidRPr="003D404A">
        <w:rPr>
          <w:rFonts w:ascii="宋体" w:hAnsi="宋体" w:cs="宋体"/>
        </w:rPr>
        <w:t>1</w:t>
      </w:r>
      <w:r w:rsidRPr="003D404A">
        <w:rPr>
          <w:rFonts w:ascii="宋体" w:hAnsi="宋体" w:cs="宋体" w:hint="eastAsia"/>
        </w:rPr>
        <w:t>”自定义放映，放映顺序为：第</w:t>
      </w:r>
      <w:r w:rsidRPr="003D404A">
        <w:rPr>
          <w:rFonts w:ascii="宋体" w:hAnsi="宋体" w:cs="宋体"/>
        </w:rPr>
        <w:t>2</w:t>
      </w:r>
      <w:r w:rsidRPr="003D404A">
        <w:rPr>
          <w:rFonts w:ascii="宋体" w:hAnsi="宋体" w:cs="宋体" w:hint="eastAsia"/>
        </w:rPr>
        <w:t>、</w:t>
      </w:r>
      <w:r w:rsidRPr="003D404A">
        <w:rPr>
          <w:rFonts w:ascii="宋体" w:hAnsi="宋体" w:cs="宋体"/>
        </w:rPr>
        <w:t>4</w:t>
      </w:r>
      <w:r w:rsidRPr="003D404A">
        <w:rPr>
          <w:rFonts w:ascii="宋体" w:hAnsi="宋体" w:cs="宋体" w:hint="eastAsia"/>
        </w:rPr>
        <w:t>、</w:t>
      </w:r>
      <w:r w:rsidRPr="003D404A">
        <w:rPr>
          <w:rFonts w:ascii="宋体" w:hAnsi="宋体" w:cs="宋体"/>
        </w:rPr>
        <w:t>6</w:t>
      </w:r>
      <w:r w:rsidRPr="003D404A">
        <w:rPr>
          <w:rFonts w:ascii="宋体" w:hAnsi="宋体" w:cs="宋体" w:hint="eastAsia"/>
        </w:rPr>
        <w:t>、</w:t>
      </w:r>
      <w:r w:rsidRPr="003D404A">
        <w:rPr>
          <w:rFonts w:ascii="宋体" w:hAnsi="宋体" w:cs="宋体"/>
        </w:rPr>
        <w:t>8</w:t>
      </w:r>
      <w:r w:rsidRPr="003D404A">
        <w:rPr>
          <w:rFonts w:ascii="宋体" w:hAnsi="宋体" w:cs="宋体" w:hint="eastAsia"/>
        </w:rPr>
        <w:t>张幻灯片，排练计时，设为展台浏览循环放映。</w:t>
      </w:r>
    </w:p>
    <w:sectPr w:rsidR="00034D5C" w:rsidRPr="003D404A" w:rsidSect="00EB2FBA">
      <w:pgSz w:w="11906" w:h="16838"/>
      <w:pgMar w:top="1440" w:right="1474" w:bottom="1440" w:left="147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4D5C" w:rsidRDefault="00034D5C" w:rsidP="00631DBC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034D5C" w:rsidRDefault="00034D5C" w:rsidP="00631DBC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4D5C" w:rsidRDefault="00034D5C" w:rsidP="00631DBC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034D5C" w:rsidRDefault="00034D5C" w:rsidP="00631DBC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B46E6D"/>
    <w:multiLevelType w:val="hybridMultilevel"/>
    <w:tmpl w:val="2DD6C292"/>
    <w:lvl w:ilvl="0" w:tplc="D8FE3A28">
      <w:start w:val="7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B484E67"/>
    <w:multiLevelType w:val="hybridMultilevel"/>
    <w:tmpl w:val="93302AA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E7C7BF6"/>
    <w:multiLevelType w:val="hybridMultilevel"/>
    <w:tmpl w:val="C85ABF0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70931A4B"/>
    <w:multiLevelType w:val="hybridMultilevel"/>
    <w:tmpl w:val="0EBC882A"/>
    <w:lvl w:ilvl="0" w:tplc="A50E9170">
      <w:start w:val="1"/>
      <w:numFmt w:val="japaneseCounting"/>
      <w:lvlText w:val="%1、"/>
      <w:lvlJc w:val="left"/>
      <w:pPr>
        <w:ind w:left="450" w:hanging="45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D4B08"/>
    <w:rsid w:val="00005D1B"/>
    <w:rsid w:val="00034D5C"/>
    <w:rsid w:val="0006422E"/>
    <w:rsid w:val="00094BD8"/>
    <w:rsid w:val="000B560F"/>
    <w:rsid w:val="000C2313"/>
    <w:rsid w:val="000D0504"/>
    <w:rsid w:val="000E4AB2"/>
    <w:rsid w:val="000F0BEA"/>
    <w:rsid w:val="000F7641"/>
    <w:rsid w:val="001713A1"/>
    <w:rsid w:val="00192335"/>
    <w:rsid w:val="001C4B76"/>
    <w:rsid w:val="001E079B"/>
    <w:rsid w:val="001E1F39"/>
    <w:rsid w:val="001E3C20"/>
    <w:rsid w:val="00225EC7"/>
    <w:rsid w:val="002507CB"/>
    <w:rsid w:val="002C1F9B"/>
    <w:rsid w:val="00303384"/>
    <w:rsid w:val="00385144"/>
    <w:rsid w:val="003A7811"/>
    <w:rsid w:val="003C27ED"/>
    <w:rsid w:val="003D250C"/>
    <w:rsid w:val="003D404A"/>
    <w:rsid w:val="003F21E7"/>
    <w:rsid w:val="00417EE5"/>
    <w:rsid w:val="00451191"/>
    <w:rsid w:val="004B58BD"/>
    <w:rsid w:val="0053034B"/>
    <w:rsid w:val="005428A3"/>
    <w:rsid w:val="00555BAA"/>
    <w:rsid w:val="005F09BF"/>
    <w:rsid w:val="00631DBC"/>
    <w:rsid w:val="006356D6"/>
    <w:rsid w:val="006406D5"/>
    <w:rsid w:val="00673011"/>
    <w:rsid w:val="00681EC4"/>
    <w:rsid w:val="00681F33"/>
    <w:rsid w:val="006A126A"/>
    <w:rsid w:val="006A740F"/>
    <w:rsid w:val="006B78AC"/>
    <w:rsid w:val="006D3E99"/>
    <w:rsid w:val="007277DB"/>
    <w:rsid w:val="00764908"/>
    <w:rsid w:val="007A77B3"/>
    <w:rsid w:val="007C18F2"/>
    <w:rsid w:val="007C436B"/>
    <w:rsid w:val="007D4860"/>
    <w:rsid w:val="008441B9"/>
    <w:rsid w:val="0084766E"/>
    <w:rsid w:val="008520BB"/>
    <w:rsid w:val="00895164"/>
    <w:rsid w:val="008A0BEA"/>
    <w:rsid w:val="008E753E"/>
    <w:rsid w:val="00925C1C"/>
    <w:rsid w:val="009804AF"/>
    <w:rsid w:val="00A85227"/>
    <w:rsid w:val="00AB7522"/>
    <w:rsid w:val="00B36AEB"/>
    <w:rsid w:val="00B651F0"/>
    <w:rsid w:val="00BB2C36"/>
    <w:rsid w:val="00BB37AC"/>
    <w:rsid w:val="00BD4B08"/>
    <w:rsid w:val="00BF6BDA"/>
    <w:rsid w:val="00C21B57"/>
    <w:rsid w:val="00C23920"/>
    <w:rsid w:val="00C65E0B"/>
    <w:rsid w:val="00C709CF"/>
    <w:rsid w:val="00C92E41"/>
    <w:rsid w:val="00CA6D1F"/>
    <w:rsid w:val="00CB183B"/>
    <w:rsid w:val="00CB6E7B"/>
    <w:rsid w:val="00CC1012"/>
    <w:rsid w:val="00CD67C3"/>
    <w:rsid w:val="00CE10D1"/>
    <w:rsid w:val="00CF5734"/>
    <w:rsid w:val="00D22DF6"/>
    <w:rsid w:val="00D24E4C"/>
    <w:rsid w:val="00D420B9"/>
    <w:rsid w:val="00D44AD0"/>
    <w:rsid w:val="00D65C87"/>
    <w:rsid w:val="00D84DCB"/>
    <w:rsid w:val="00DA1C06"/>
    <w:rsid w:val="00DA5527"/>
    <w:rsid w:val="00DB6BEA"/>
    <w:rsid w:val="00DE1A63"/>
    <w:rsid w:val="00E00CFC"/>
    <w:rsid w:val="00E04A29"/>
    <w:rsid w:val="00E72CDF"/>
    <w:rsid w:val="00E84DC6"/>
    <w:rsid w:val="00E94CC4"/>
    <w:rsid w:val="00EB2FBA"/>
    <w:rsid w:val="00EB3986"/>
    <w:rsid w:val="00EB3AA8"/>
    <w:rsid w:val="00EF1E44"/>
    <w:rsid w:val="00EF7E37"/>
    <w:rsid w:val="00F27807"/>
    <w:rsid w:val="00F72119"/>
    <w:rsid w:val="00F81AA1"/>
    <w:rsid w:val="00FF2E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250C"/>
    <w:pPr>
      <w:widowControl w:val="0"/>
      <w:jc w:val="both"/>
    </w:pPr>
    <w:rPr>
      <w:rFonts w:cs="Calibri"/>
      <w:szCs w:val="21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31DBC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631DBC"/>
    <w:rPr>
      <w:b/>
      <w:bCs/>
      <w:kern w:val="44"/>
      <w:sz w:val="44"/>
      <w:szCs w:val="44"/>
    </w:rPr>
  </w:style>
  <w:style w:type="paragraph" w:styleId="Header">
    <w:name w:val="header"/>
    <w:basedOn w:val="Normal"/>
    <w:link w:val="HeaderChar"/>
    <w:uiPriority w:val="99"/>
    <w:rsid w:val="00631D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631DBC"/>
    <w:rPr>
      <w:sz w:val="18"/>
      <w:szCs w:val="18"/>
    </w:rPr>
  </w:style>
  <w:style w:type="paragraph" w:styleId="Footer">
    <w:name w:val="footer"/>
    <w:basedOn w:val="Normal"/>
    <w:link w:val="FooterChar"/>
    <w:uiPriority w:val="99"/>
    <w:rsid w:val="00631DBC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631DBC"/>
    <w:rPr>
      <w:sz w:val="18"/>
      <w:szCs w:val="18"/>
    </w:rPr>
  </w:style>
  <w:style w:type="paragraph" w:styleId="ListParagraph">
    <w:name w:val="List Paragraph"/>
    <w:basedOn w:val="Normal"/>
    <w:uiPriority w:val="99"/>
    <w:qFormat/>
    <w:rsid w:val="000F0BEA"/>
    <w:pPr>
      <w:ind w:firstLineChars="200" w:firstLine="420"/>
    </w:pPr>
  </w:style>
  <w:style w:type="paragraph" w:customStyle="1" w:styleId="11">
    <w:name w:val="1.1  样式"/>
    <w:basedOn w:val="Normal"/>
    <w:uiPriority w:val="99"/>
    <w:rsid w:val="000F0BEA"/>
    <w:pPr>
      <w:ind w:leftChars="200" w:left="200"/>
      <w:outlineLvl w:val="2"/>
    </w:pPr>
    <w:rPr>
      <w:rFonts w:ascii="Times New Roman" w:hAnsi="Times New Roman"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3099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104</TotalTime>
  <Pages>6</Pages>
  <Words>712</Words>
  <Characters>4059</Characters>
  <Application>Microsoft Office Outlook</Application>
  <DocSecurity>0</DocSecurity>
  <Lines>0</Lines>
  <Paragraphs>0</Paragraphs>
  <ScaleCrop>false</ScaleCrop>
  <Company>glzx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zhku</dc:creator>
  <cp:keywords/>
  <dc:description/>
  <cp:lastModifiedBy>island</cp:lastModifiedBy>
  <cp:revision>31</cp:revision>
  <dcterms:created xsi:type="dcterms:W3CDTF">2013-09-04T04:15:00Z</dcterms:created>
  <dcterms:modified xsi:type="dcterms:W3CDTF">2014-03-05T00:45:00Z</dcterms:modified>
</cp:coreProperties>
</file>